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9B" w:rsidRPr="00971A9B" w:rsidRDefault="00971A9B" w:rsidP="00971A9B">
      <w:pPr>
        <w:jc w:val="center"/>
        <w:rPr>
          <w:rFonts w:ascii="Times New Roman" w:hAnsi="Times New Roman" w:cs="Times New Roman"/>
          <w:b/>
          <w:sz w:val="28"/>
          <w:szCs w:val="28"/>
        </w:rPr>
      </w:pPr>
      <w:r w:rsidRPr="00971A9B">
        <w:rPr>
          <w:rFonts w:ascii="Times New Roman" w:hAnsi="Times New Roman" w:cs="Times New Roman"/>
          <w:b/>
          <w:sz w:val="28"/>
          <w:szCs w:val="28"/>
        </w:rPr>
        <w:t>ТЕХНИКАЛЫҚ СИПАТТАМА</w:t>
      </w:r>
    </w:p>
    <w:p w:rsidR="00971A9B" w:rsidRPr="00971A9B" w:rsidRDefault="00971A9B" w:rsidP="00971A9B">
      <w:pPr>
        <w:jc w:val="center"/>
        <w:rPr>
          <w:rFonts w:ascii="Times New Roman" w:hAnsi="Times New Roman" w:cs="Times New Roman"/>
          <w:b/>
          <w:sz w:val="28"/>
          <w:szCs w:val="28"/>
        </w:rPr>
      </w:pPr>
      <w:proofErr w:type="spellStart"/>
      <w:r w:rsidRPr="00971A9B">
        <w:rPr>
          <w:rFonts w:ascii="Times New Roman" w:hAnsi="Times New Roman" w:cs="Times New Roman"/>
          <w:b/>
          <w:sz w:val="28"/>
          <w:szCs w:val="28"/>
        </w:rPr>
        <w:t>ресми</w:t>
      </w:r>
      <w:proofErr w:type="spellEnd"/>
      <w:r w:rsidRPr="00971A9B">
        <w:rPr>
          <w:rFonts w:ascii="Times New Roman" w:hAnsi="Times New Roman" w:cs="Times New Roman"/>
          <w:b/>
          <w:sz w:val="28"/>
          <w:szCs w:val="28"/>
        </w:rPr>
        <w:t xml:space="preserve"> </w:t>
      </w:r>
      <w:proofErr w:type="gramStart"/>
      <w:r w:rsidRPr="00971A9B">
        <w:rPr>
          <w:rFonts w:ascii="Times New Roman" w:hAnsi="Times New Roman" w:cs="Times New Roman"/>
          <w:b/>
          <w:sz w:val="28"/>
          <w:szCs w:val="28"/>
        </w:rPr>
        <w:t>сайт</w:t>
      </w:r>
      <w:proofErr w:type="gramEnd"/>
      <w:r w:rsidRPr="00971A9B">
        <w:rPr>
          <w:rFonts w:ascii="Times New Roman" w:hAnsi="Times New Roman" w:cs="Times New Roman"/>
          <w:b/>
          <w:sz w:val="28"/>
          <w:szCs w:val="28"/>
        </w:rPr>
        <w:t>қа қызмет көрсету қызметтеріне</w:t>
      </w:r>
    </w:p>
    <w:p w:rsidR="00971A9B" w:rsidRPr="00971A9B" w:rsidRDefault="00971A9B" w:rsidP="00971A9B">
      <w:pPr>
        <w:pStyle w:val="a3"/>
        <w:jc w:val="both"/>
        <w:rPr>
          <w:rFonts w:ascii="Times New Roman" w:hAnsi="Times New Roman" w:cs="Times New Roman"/>
          <w:sz w:val="28"/>
          <w:szCs w:val="28"/>
        </w:rPr>
      </w:pPr>
    </w:p>
    <w:p w:rsidR="00A7781D" w:rsidRPr="00A7781D" w:rsidRDefault="00971A9B" w:rsidP="00A7781D">
      <w:pPr>
        <w:pStyle w:val="a3"/>
        <w:ind w:firstLine="708"/>
        <w:jc w:val="both"/>
        <w:rPr>
          <w:rFonts w:ascii="Times New Roman" w:hAnsi="Times New Roman" w:cs="Times New Roman"/>
          <w:sz w:val="28"/>
          <w:szCs w:val="28"/>
          <w:lang w:val="kk-KZ"/>
        </w:rPr>
      </w:pPr>
      <w:r w:rsidRPr="00971A9B">
        <w:rPr>
          <w:rFonts w:ascii="Times New Roman" w:hAnsi="Times New Roman" w:cs="Times New Roman"/>
          <w:b/>
          <w:sz w:val="28"/>
          <w:szCs w:val="28"/>
          <w:lang w:val="kk-KZ"/>
        </w:rPr>
        <w:t>Қызмет көрсету орны:</w:t>
      </w:r>
      <w:r w:rsidR="00722296">
        <w:rPr>
          <w:rFonts w:ascii="Times New Roman" w:hAnsi="Times New Roman" w:cs="Times New Roman"/>
          <w:sz w:val="28"/>
          <w:szCs w:val="28"/>
          <w:lang w:val="kk-KZ"/>
        </w:rPr>
        <w:t xml:space="preserve"> </w:t>
      </w:r>
      <w:r w:rsidR="00A7781D" w:rsidRPr="00A7781D">
        <w:rPr>
          <w:rFonts w:ascii="Times New Roman" w:hAnsi="Times New Roman" w:cs="Times New Roman"/>
          <w:sz w:val="28"/>
          <w:szCs w:val="28"/>
          <w:lang w:val="kk-KZ"/>
        </w:rPr>
        <w:t>"Қызылорда облысының денсаулық сақтау</w:t>
      </w:r>
    </w:p>
    <w:p w:rsidR="00971A9B" w:rsidRPr="00971A9B" w:rsidRDefault="00A7781D" w:rsidP="00A7781D">
      <w:pPr>
        <w:pStyle w:val="a3"/>
        <w:jc w:val="both"/>
        <w:rPr>
          <w:rFonts w:ascii="Times New Roman" w:hAnsi="Times New Roman" w:cs="Times New Roman"/>
          <w:sz w:val="28"/>
          <w:szCs w:val="28"/>
          <w:lang w:val="kk-KZ"/>
        </w:rPr>
      </w:pPr>
      <w:r w:rsidRPr="00A7781D">
        <w:rPr>
          <w:rFonts w:ascii="Times New Roman" w:hAnsi="Times New Roman" w:cs="Times New Roman"/>
          <w:sz w:val="28"/>
          <w:szCs w:val="28"/>
          <w:lang w:val="kk-KZ"/>
        </w:rPr>
        <w:t>басқармасының "Қызылорда облыстық онкология орталығы" шаруашылық жүргізу</w:t>
      </w:r>
      <w:r>
        <w:rPr>
          <w:rFonts w:ascii="Times New Roman" w:hAnsi="Times New Roman" w:cs="Times New Roman"/>
          <w:sz w:val="28"/>
          <w:szCs w:val="28"/>
          <w:lang w:val="kk-KZ"/>
        </w:rPr>
        <w:t xml:space="preserve"> </w:t>
      </w:r>
      <w:r w:rsidRPr="00A7781D">
        <w:rPr>
          <w:rFonts w:ascii="Times New Roman" w:hAnsi="Times New Roman" w:cs="Times New Roman"/>
          <w:sz w:val="28"/>
          <w:szCs w:val="28"/>
          <w:lang w:val="kk-KZ"/>
        </w:rPr>
        <w:t>құқығындағы коммуналдық мемлекеттік кәсіпорны</w:t>
      </w:r>
    </w:p>
    <w:p w:rsidR="00971A9B" w:rsidRPr="00971A9B" w:rsidRDefault="00971A9B" w:rsidP="00971A9B">
      <w:pPr>
        <w:pStyle w:val="a3"/>
        <w:ind w:firstLine="708"/>
        <w:jc w:val="both"/>
        <w:rPr>
          <w:rFonts w:ascii="Times New Roman" w:hAnsi="Times New Roman" w:cs="Times New Roman"/>
          <w:sz w:val="28"/>
          <w:szCs w:val="28"/>
          <w:lang w:val="kk-KZ"/>
        </w:rPr>
      </w:pPr>
      <w:r w:rsidRPr="00971A9B">
        <w:rPr>
          <w:rFonts w:ascii="Times New Roman" w:hAnsi="Times New Roman" w:cs="Times New Roman"/>
          <w:b/>
          <w:sz w:val="28"/>
          <w:szCs w:val="28"/>
          <w:lang w:val="kk-KZ"/>
        </w:rPr>
        <w:t>Қызмет көрсету мерзімі:</w:t>
      </w:r>
      <w:r w:rsidRPr="00971A9B">
        <w:rPr>
          <w:rFonts w:ascii="Times New Roman" w:hAnsi="Times New Roman" w:cs="Times New Roman"/>
          <w:sz w:val="28"/>
          <w:szCs w:val="28"/>
          <w:lang w:val="kk-KZ"/>
        </w:rPr>
        <w:t xml:space="preserve"> 202</w:t>
      </w:r>
      <w:r w:rsidR="009201FB">
        <w:rPr>
          <w:rFonts w:ascii="Times New Roman" w:hAnsi="Times New Roman" w:cs="Times New Roman"/>
          <w:sz w:val="28"/>
          <w:szCs w:val="28"/>
          <w:lang w:val="kk-KZ"/>
        </w:rPr>
        <w:t>5</w:t>
      </w:r>
      <w:r w:rsidRPr="00971A9B">
        <w:rPr>
          <w:rFonts w:ascii="Times New Roman" w:hAnsi="Times New Roman" w:cs="Times New Roman"/>
          <w:sz w:val="28"/>
          <w:szCs w:val="28"/>
          <w:lang w:val="kk-KZ"/>
        </w:rPr>
        <w:t xml:space="preserve"> жылғы 31 желтоқсанға дейін.</w:t>
      </w:r>
    </w:p>
    <w:p w:rsidR="00971A9B" w:rsidRPr="00971A9B" w:rsidRDefault="00971A9B" w:rsidP="00971A9B">
      <w:pPr>
        <w:pStyle w:val="a3"/>
        <w:ind w:firstLine="708"/>
        <w:jc w:val="both"/>
        <w:rPr>
          <w:rFonts w:ascii="Times New Roman" w:hAnsi="Times New Roman" w:cs="Times New Roman"/>
          <w:sz w:val="28"/>
          <w:szCs w:val="28"/>
          <w:lang w:val="kk-KZ"/>
        </w:rPr>
      </w:pPr>
      <w:r w:rsidRPr="00971A9B">
        <w:rPr>
          <w:rFonts w:ascii="Times New Roman" w:hAnsi="Times New Roman" w:cs="Times New Roman"/>
          <w:b/>
          <w:sz w:val="28"/>
          <w:szCs w:val="28"/>
          <w:lang w:val="kk-KZ"/>
        </w:rPr>
        <w:t>Қызмет атауы:</w:t>
      </w:r>
      <w:r w:rsidRPr="00971A9B">
        <w:rPr>
          <w:rFonts w:ascii="Times New Roman" w:hAnsi="Times New Roman" w:cs="Times New Roman"/>
          <w:sz w:val="28"/>
          <w:szCs w:val="28"/>
          <w:lang w:val="kk-KZ"/>
        </w:rPr>
        <w:t xml:space="preserve"> ресми сайтты техникалық және ақпараттық сүйемелдеу.</w:t>
      </w:r>
    </w:p>
    <w:p w:rsidR="00971A9B" w:rsidRPr="00971A9B" w:rsidRDefault="00971A9B" w:rsidP="00971A9B">
      <w:pPr>
        <w:pStyle w:val="a3"/>
        <w:ind w:firstLine="708"/>
        <w:jc w:val="both"/>
        <w:rPr>
          <w:rFonts w:ascii="Times New Roman" w:hAnsi="Times New Roman" w:cs="Times New Roman"/>
          <w:b/>
          <w:sz w:val="28"/>
          <w:szCs w:val="28"/>
          <w:lang w:val="kk-KZ"/>
        </w:rPr>
      </w:pPr>
      <w:r w:rsidRPr="00971A9B">
        <w:rPr>
          <w:rFonts w:ascii="Times New Roman" w:hAnsi="Times New Roman" w:cs="Times New Roman"/>
          <w:b/>
          <w:sz w:val="28"/>
          <w:szCs w:val="28"/>
          <w:lang w:val="kk-KZ"/>
        </w:rPr>
        <w:t xml:space="preserve">Сапалы қызмет көрсету үшін </w:t>
      </w:r>
      <w:r w:rsidR="00A7781D">
        <w:rPr>
          <w:rFonts w:ascii="Times New Roman" w:hAnsi="Times New Roman" w:cs="Times New Roman"/>
          <w:b/>
          <w:sz w:val="28"/>
          <w:szCs w:val="28"/>
          <w:lang w:val="kk-KZ"/>
        </w:rPr>
        <w:t>жеткізушіге</w:t>
      </w:r>
      <w:r w:rsidRPr="00971A9B">
        <w:rPr>
          <w:rFonts w:ascii="Times New Roman" w:hAnsi="Times New Roman" w:cs="Times New Roman"/>
          <w:b/>
          <w:sz w:val="28"/>
          <w:szCs w:val="28"/>
          <w:lang w:val="kk-KZ"/>
        </w:rPr>
        <w:t xml:space="preserve"> қойылатын талаптар:</w:t>
      </w:r>
    </w:p>
    <w:p w:rsidR="00971A9B" w:rsidRPr="00971A9B" w:rsidRDefault="00971A9B" w:rsidP="00971A9B">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 xml:space="preserve">"GURK Manager" платформасында ресми сайтты техникалық және ақпараттық сүйемелдеу жөніндегі қызметтерді тікелей </w:t>
      </w:r>
      <w:r w:rsidR="00FC390B">
        <w:rPr>
          <w:rFonts w:ascii="Times New Roman" w:hAnsi="Times New Roman" w:cs="Times New Roman"/>
          <w:sz w:val="28"/>
          <w:szCs w:val="28"/>
          <w:lang w:val="kk-KZ"/>
        </w:rPr>
        <w:t>жеткізуші</w:t>
      </w:r>
      <w:r w:rsidRPr="00971A9B">
        <w:rPr>
          <w:rFonts w:ascii="Times New Roman" w:hAnsi="Times New Roman" w:cs="Times New Roman"/>
          <w:sz w:val="28"/>
          <w:szCs w:val="28"/>
          <w:lang w:val="kk-KZ"/>
        </w:rPr>
        <w:t xml:space="preserve"> (бұдан әрі –</w:t>
      </w:r>
      <w:r w:rsidR="00FC390B">
        <w:rPr>
          <w:rFonts w:ascii="Times New Roman" w:hAnsi="Times New Roman" w:cs="Times New Roman"/>
          <w:sz w:val="28"/>
          <w:szCs w:val="28"/>
          <w:lang w:val="kk-KZ"/>
        </w:rPr>
        <w:t>Жеткізуші</w:t>
      </w:r>
      <w:r w:rsidRPr="00971A9B">
        <w:rPr>
          <w:rFonts w:ascii="Times New Roman" w:hAnsi="Times New Roman" w:cs="Times New Roman"/>
          <w:sz w:val="28"/>
          <w:szCs w:val="28"/>
          <w:lang w:val="kk-KZ"/>
        </w:rPr>
        <w:t>) қосалқы мердігерлік ұйымдарсыз және үшінші тұлғаларды тартусыз көрсетуі тиіс.</w:t>
      </w:r>
    </w:p>
    <w:p w:rsidR="00525816" w:rsidRPr="00971A9B" w:rsidRDefault="00971A9B" w:rsidP="00971A9B">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Сайт Gurk Manager платформасында жұмыс істейді және оны одан әрі сүйемелдеу үшін жеткізуші платформаға авторлық құқық сертификатына ие болуы керек немесе платформа иесімен жүйені пайдалану құқығын уақытша беру туралы шарт жасасуы керек.</w:t>
      </w:r>
    </w:p>
    <w:p w:rsidR="00971A9B" w:rsidRDefault="00971A9B" w:rsidP="00971A9B">
      <w:pPr>
        <w:pStyle w:val="a3"/>
        <w:rPr>
          <w:rFonts w:ascii="Times New Roman" w:hAnsi="Times New Roman" w:cs="Times New Roman"/>
          <w:b/>
          <w:sz w:val="28"/>
          <w:szCs w:val="28"/>
          <w:lang w:val="kk-KZ"/>
        </w:rPr>
      </w:pPr>
    </w:p>
    <w:p w:rsidR="00971A9B" w:rsidRPr="00971A9B" w:rsidRDefault="00971A9B" w:rsidP="00E37297">
      <w:pPr>
        <w:pStyle w:val="a3"/>
        <w:ind w:firstLine="708"/>
        <w:rPr>
          <w:rFonts w:ascii="Times New Roman" w:hAnsi="Times New Roman" w:cs="Times New Roman"/>
          <w:b/>
          <w:sz w:val="28"/>
          <w:szCs w:val="28"/>
          <w:lang w:val="kk-KZ"/>
        </w:rPr>
      </w:pPr>
      <w:r w:rsidRPr="00971A9B">
        <w:rPr>
          <w:rFonts w:ascii="Times New Roman" w:hAnsi="Times New Roman" w:cs="Times New Roman"/>
          <w:b/>
          <w:sz w:val="28"/>
          <w:szCs w:val="28"/>
          <w:lang w:val="kk-KZ"/>
        </w:rPr>
        <w:t>Қызмет көрсетуге қойылатын талаптар:</w:t>
      </w:r>
    </w:p>
    <w:p w:rsidR="00971A9B" w:rsidRPr="00971A9B" w:rsidRDefault="00971A9B" w:rsidP="00971A9B">
      <w:pPr>
        <w:pStyle w:val="a3"/>
        <w:jc w:val="center"/>
        <w:rPr>
          <w:rFonts w:ascii="Times New Roman" w:hAnsi="Times New Roman" w:cs="Times New Roman"/>
          <w:b/>
          <w:sz w:val="28"/>
          <w:szCs w:val="28"/>
          <w:lang w:val="kk-KZ"/>
        </w:rPr>
      </w:pPr>
    </w:p>
    <w:p w:rsidR="00971A9B" w:rsidRPr="00971A9B" w:rsidRDefault="00971A9B" w:rsidP="00971A9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I. М</w:t>
      </w:r>
      <w:r w:rsidRPr="00971A9B">
        <w:rPr>
          <w:rFonts w:ascii="Times New Roman" w:hAnsi="Times New Roman" w:cs="Times New Roman"/>
          <w:b/>
          <w:sz w:val="28"/>
          <w:szCs w:val="28"/>
          <w:lang w:val="kk-KZ"/>
        </w:rPr>
        <w:t>ақсаттары мен міндеттері</w:t>
      </w:r>
    </w:p>
    <w:p w:rsidR="00971A9B" w:rsidRPr="00971A9B" w:rsidRDefault="00971A9B" w:rsidP="00971A9B">
      <w:pPr>
        <w:pStyle w:val="a3"/>
        <w:rPr>
          <w:rFonts w:ascii="Times New Roman" w:hAnsi="Times New Roman" w:cs="Times New Roman"/>
          <w:sz w:val="28"/>
          <w:szCs w:val="28"/>
          <w:lang w:val="kk-KZ"/>
        </w:rPr>
      </w:pPr>
    </w:p>
    <w:p w:rsidR="00971A9B" w:rsidRPr="00971A9B" w:rsidRDefault="00971A9B" w:rsidP="00971A9B">
      <w:pPr>
        <w:pStyle w:val="a3"/>
        <w:ind w:firstLine="708"/>
        <w:rPr>
          <w:rFonts w:ascii="Times New Roman" w:hAnsi="Times New Roman" w:cs="Times New Roman"/>
          <w:sz w:val="28"/>
          <w:szCs w:val="28"/>
          <w:lang w:val="kk-KZ"/>
        </w:rPr>
      </w:pPr>
      <w:r w:rsidRPr="00971A9B">
        <w:rPr>
          <w:rFonts w:ascii="Times New Roman" w:hAnsi="Times New Roman" w:cs="Times New Roman"/>
          <w:sz w:val="28"/>
          <w:szCs w:val="28"/>
          <w:lang w:val="kk-KZ"/>
        </w:rPr>
        <w:t>1. Жария қызметті жариялау, ҚР министрліктерімен және ведомстволарымен ақпараттық өзара іс-қимылдың тиімділігін арттыру.</w:t>
      </w:r>
    </w:p>
    <w:p w:rsidR="00971A9B" w:rsidRPr="00971A9B" w:rsidRDefault="00EF5D22" w:rsidP="00971A9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2. ҚР азаматтары мен қызметкер</w:t>
      </w:r>
      <w:r w:rsidR="00971A9B" w:rsidRPr="00971A9B">
        <w:rPr>
          <w:rFonts w:ascii="Times New Roman" w:hAnsi="Times New Roman" w:cs="Times New Roman"/>
          <w:sz w:val="28"/>
          <w:szCs w:val="28"/>
          <w:lang w:val="kk-KZ"/>
        </w:rPr>
        <w:t>леріне көмек.</w:t>
      </w:r>
    </w:p>
    <w:p w:rsidR="00971A9B" w:rsidRPr="00971A9B" w:rsidRDefault="00971A9B" w:rsidP="00971A9B">
      <w:pPr>
        <w:pStyle w:val="a3"/>
        <w:ind w:firstLine="708"/>
        <w:rPr>
          <w:rFonts w:ascii="Times New Roman" w:hAnsi="Times New Roman" w:cs="Times New Roman"/>
          <w:sz w:val="28"/>
          <w:szCs w:val="28"/>
          <w:lang w:val="kk-KZ"/>
        </w:rPr>
      </w:pPr>
      <w:r w:rsidRPr="00971A9B">
        <w:rPr>
          <w:rFonts w:ascii="Times New Roman" w:hAnsi="Times New Roman" w:cs="Times New Roman"/>
          <w:sz w:val="28"/>
          <w:szCs w:val="28"/>
          <w:lang w:val="kk-KZ"/>
        </w:rPr>
        <w:t>3. ҚР Қарулы Күштері қатарында әскери қызметке адалдықты арттыру.</w:t>
      </w:r>
    </w:p>
    <w:p w:rsidR="00971A9B" w:rsidRPr="00971A9B" w:rsidRDefault="00971A9B" w:rsidP="00971A9B">
      <w:pPr>
        <w:pStyle w:val="a3"/>
        <w:ind w:firstLine="708"/>
        <w:rPr>
          <w:rFonts w:ascii="Times New Roman" w:hAnsi="Times New Roman" w:cs="Times New Roman"/>
          <w:sz w:val="28"/>
          <w:szCs w:val="28"/>
          <w:lang w:val="kk-KZ"/>
        </w:rPr>
      </w:pPr>
      <w:r w:rsidRPr="00971A9B">
        <w:rPr>
          <w:rFonts w:ascii="Times New Roman" w:hAnsi="Times New Roman" w:cs="Times New Roman"/>
          <w:sz w:val="28"/>
          <w:szCs w:val="28"/>
          <w:lang w:val="kk-KZ"/>
        </w:rPr>
        <w:t>4. Сыбайлас жемқорлыққа жол бермеу.</w:t>
      </w:r>
    </w:p>
    <w:p w:rsidR="00971A9B" w:rsidRPr="00971A9B" w:rsidRDefault="00971A9B" w:rsidP="00971A9B">
      <w:pPr>
        <w:pStyle w:val="a3"/>
        <w:ind w:firstLine="708"/>
        <w:rPr>
          <w:rFonts w:ascii="Times New Roman" w:hAnsi="Times New Roman" w:cs="Times New Roman"/>
          <w:sz w:val="28"/>
          <w:szCs w:val="28"/>
          <w:lang w:val="kk-KZ"/>
        </w:rPr>
      </w:pPr>
      <w:r w:rsidRPr="00971A9B">
        <w:rPr>
          <w:rFonts w:ascii="Times New Roman" w:hAnsi="Times New Roman" w:cs="Times New Roman"/>
          <w:sz w:val="28"/>
          <w:szCs w:val="28"/>
          <w:lang w:val="kk-KZ"/>
        </w:rPr>
        <w:t>5. Жұмыс процесін оңтайландыру.</w:t>
      </w:r>
    </w:p>
    <w:p w:rsidR="00971A9B" w:rsidRPr="00971A9B" w:rsidRDefault="00971A9B" w:rsidP="00971A9B">
      <w:pPr>
        <w:pStyle w:val="a3"/>
        <w:ind w:firstLine="708"/>
        <w:rPr>
          <w:rFonts w:ascii="Times New Roman" w:hAnsi="Times New Roman" w:cs="Times New Roman"/>
          <w:sz w:val="28"/>
          <w:szCs w:val="28"/>
          <w:lang w:val="kk-KZ"/>
        </w:rPr>
      </w:pPr>
      <w:r w:rsidRPr="00971A9B">
        <w:rPr>
          <w:rFonts w:ascii="Times New Roman" w:hAnsi="Times New Roman" w:cs="Times New Roman"/>
          <w:sz w:val="28"/>
          <w:szCs w:val="28"/>
          <w:lang w:val="kk-KZ"/>
        </w:rPr>
        <w:t>6. Мекеменің функционалдығын арттыру.</w:t>
      </w:r>
    </w:p>
    <w:p w:rsidR="00971A9B" w:rsidRPr="00971A9B" w:rsidRDefault="00971A9B" w:rsidP="00971A9B">
      <w:pPr>
        <w:pStyle w:val="a3"/>
        <w:ind w:firstLine="708"/>
        <w:rPr>
          <w:rFonts w:ascii="Times New Roman" w:hAnsi="Times New Roman" w:cs="Times New Roman"/>
          <w:sz w:val="28"/>
          <w:szCs w:val="28"/>
          <w:lang w:val="kk-KZ"/>
        </w:rPr>
      </w:pPr>
      <w:r w:rsidRPr="00971A9B">
        <w:rPr>
          <w:rFonts w:ascii="Times New Roman" w:hAnsi="Times New Roman" w:cs="Times New Roman"/>
          <w:sz w:val="28"/>
          <w:szCs w:val="28"/>
          <w:lang w:val="kk-KZ"/>
        </w:rPr>
        <w:t xml:space="preserve">Осы мақсаттарды жүзеге асыру үшін </w:t>
      </w:r>
      <w:r w:rsidR="00EF5D22">
        <w:rPr>
          <w:rFonts w:ascii="Times New Roman" w:hAnsi="Times New Roman" w:cs="Times New Roman"/>
          <w:sz w:val="28"/>
          <w:szCs w:val="28"/>
          <w:lang w:val="kk-KZ"/>
        </w:rPr>
        <w:t>Жеткізуші</w:t>
      </w:r>
      <w:r w:rsidRPr="00971A9B">
        <w:rPr>
          <w:rFonts w:ascii="Times New Roman" w:hAnsi="Times New Roman" w:cs="Times New Roman"/>
          <w:sz w:val="28"/>
          <w:szCs w:val="28"/>
          <w:lang w:val="kk-KZ"/>
        </w:rPr>
        <w:t xml:space="preserve"> сайттың тұрақты жұмыс істеуін қамтамасыз етуге және оны ағымдағы жыл бойы дамытуды және ілгерілетуді жүзеге асыруға тиіс.</w:t>
      </w:r>
    </w:p>
    <w:p w:rsidR="00FC390B" w:rsidRDefault="00FC390B" w:rsidP="00FC390B">
      <w:pPr>
        <w:pStyle w:val="a3"/>
        <w:jc w:val="center"/>
        <w:rPr>
          <w:rFonts w:ascii="Times New Roman" w:hAnsi="Times New Roman" w:cs="Times New Roman"/>
          <w:sz w:val="28"/>
          <w:szCs w:val="28"/>
          <w:lang w:val="kk-KZ"/>
        </w:rPr>
      </w:pPr>
    </w:p>
    <w:p w:rsidR="00971A9B" w:rsidRPr="00FC390B" w:rsidRDefault="00971A9B" w:rsidP="00FC390B">
      <w:pPr>
        <w:pStyle w:val="a3"/>
        <w:jc w:val="center"/>
        <w:rPr>
          <w:rFonts w:ascii="Times New Roman" w:hAnsi="Times New Roman" w:cs="Times New Roman"/>
          <w:b/>
          <w:sz w:val="28"/>
          <w:szCs w:val="28"/>
          <w:lang w:val="kk-KZ"/>
        </w:rPr>
      </w:pPr>
      <w:r w:rsidRPr="00FC390B">
        <w:rPr>
          <w:rFonts w:ascii="Times New Roman" w:hAnsi="Times New Roman" w:cs="Times New Roman"/>
          <w:b/>
          <w:sz w:val="28"/>
          <w:szCs w:val="28"/>
          <w:lang w:val="kk-KZ"/>
        </w:rPr>
        <w:t>II. Техникалық қолдауға қойылатын талаптар</w:t>
      </w:r>
    </w:p>
    <w:p w:rsidR="00971A9B" w:rsidRPr="00971A9B" w:rsidRDefault="00971A9B" w:rsidP="00FC390B">
      <w:pPr>
        <w:pStyle w:val="a3"/>
        <w:jc w:val="center"/>
        <w:rPr>
          <w:rFonts w:ascii="Times New Roman" w:hAnsi="Times New Roman" w:cs="Times New Roman"/>
          <w:sz w:val="28"/>
          <w:szCs w:val="28"/>
          <w:lang w:val="kk-KZ"/>
        </w:rPr>
      </w:pP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Сайттың мазмұнын толтыру: ақпаратты ашудың озық тәжірибелеріне сәйкес ақпараттық материалдардың түсуіне қарай, фотосуреттерді, бейнематериалдарды өңдеу мен орналастыруды, сайттың мәтіндік ақпаратын жаңартуды және ақпаратты бөлімдер бойынша бөлуді тұрақты негізде жүзеге асыру.</w:t>
      </w:r>
    </w:p>
    <w:p w:rsidR="00971A9B" w:rsidRPr="00971A9B" w:rsidRDefault="00EF5D22" w:rsidP="00E3729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Сайтты дамыту бойынша Ж</w:t>
      </w:r>
      <w:r w:rsidR="00971A9B" w:rsidRPr="00971A9B">
        <w:rPr>
          <w:rFonts w:ascii="Times New Roman" w:hAnsi="Times New Roman" w:cs="Times New Roman"/>
          <w:sz w:val="28"/>
          <w:szCs w:val="28"/>
          <w:lang w:val="kk-KZ"/>
        </w:rPr>
        <w:t>еткізушінің алдына қойылған мақсаттарды қамтамасыз ету үшін "GURK Manager" платформасының функционалдық мүмкіндіктерін жаңғырту және жақсарту.</w:t>
      </w:r>
    </w:p>
    <w:p w:rsidR="00971A9B" w:rsidRPr="00971A9B" w:rsidRDefault="00971A9B" w:rsidP="00DA139B">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 xml:space="preserve">Сайттың қолданыстағы бөлімдері мен функцияларын құру, пысықтау және жаңарту. Барлық техникалық және құрылымдық өзгерістер </w:t>
      </w:r>
      <w:r w:rsidR="00DA139B" w:rsidRPr="00A7781D">
        <w:rPr>
          <w:rFonts w:ascii="Times New Roman" w:hAnsi="Times New Roman" w:cs="Times New Roman"/>
          <w:sz w:val="28"/>
          <w:szCs w:val="28"/>
          <w:lang w:val="kk-KZ"/>
        </w:rPr>
        <w:t>"Қызылорда облысының денсаулық сақтау</w:t>
      </w:r>
      <w:r w:rsidR="00DA139B">
        <w:rPr>
          <w:rFonts w:ascii="Times New Roman" w:hAnsi="Times New Roman" w:cs="Times New Roman"/>
          <w:sz w:val="28"/>
          <w:szCs w:val="28"/>
          <w:lang w:val="kk-KZ"/>
        </w:rPr>
        <w:t xml:space="preserve"> </w:t>
      </w:r>
      <w:r w:rsidR="00DA139B" w:rsidRPr="00A7781D">
        <w:rPr>
          <w:rFonts w:ascii="Times New Roman" w:hAnsi="Times New Roman" w:cs="Times New Roman"/>
          <w:sz w:val="28"/>
          <w:szCs w:val="28"/>
          <w:lang w:val="kk-KZ"/>
        </w:rPr>
        <w:t>басқармасының "Қызылорда облыстық онкология орталығы" шаруашылық жүргізу</w:t>
      </w:r>
      <w:r w:rsidR="00DA139B">
        <w:rPr>
          <w:rFonts w:ascii="Times New Roman" w:hAnsi="Times New Roman" w:cs="Times New Roman"/>
          <w:sz w:val="28"/>
          <w:szCs w:val="28"/>
          <w:lang w:val="kk-KZ"/>
        </w:rPr>
        <w:t xml:space="preserve"> </w:t>
      </w:r>
      <w:r w:rsidR="00DA139B" w:rsidRPr="00A7781D">
        <w:rPr>
          <w:rFonts w:ascii="Times New Roman" w:hAnsi="Times New Roman" w:cs="Times New Roman"/>
          <w:sz w:val="28"/>
          <w:szCs w:val="28"/>
          <w:lang w:val="kk-KZ"/>
        </w:rPr>
        <w:t>құқығындағы коммуналдық мемлекеттік кәсіпорны</w:t>
      </w:r>
      <w:r w:rsidR="00DA139B">
        <w:rPr>
          <w:rFonts w:ascii="Times New Roman" w:hAnsi="Times New Roman" w:cs="Times New Roman"/>
          <w:sz w:val="28"/>
          <w:szCs w:val="28"/>
          <w:lang w:val="kk-KZ"/>
        </w:rPr>
        <w:t>мен (әрі қарай –</w:t>
      </w:r>
      <w:r w:rsidR="00DA139B" w:rsidRPr="00971A9B">
        <w:rPr>
          <w:rFonts w:ascii="Times New Roman" w:hAnsi="Times New Roman" w:cs="Times New Roman"/>
          <w:sz w:val="28"/>
          <w:szCs w:val="28"/>
          <w:lang w:val="kk-KZ"/>
        </w:rPr>
        <w:t>Тапсырыс</w:t>
      </w:r>
      <w:r w:rsidR="00DA139B">
        <w:rPr>
          <w:rFonts w:ascii="Times New Roman" w:hAnsi="Times New Roman" w:cs="Times New Roman"/>
          <w:sz w:val="28"/>
          <w:szCs w:val="28"/>
          <w:lang w:val="kk-KZ"/>
        </w:rPr>
        <w:t xml:space="preserve"> </w:t>
      </w:r>
      <w:r w:rsidR="00DA139B" w:rsidRPr="00971A9B">
        <w:rPr>
          <w:rFonts w:ascii="Times New Roman" w:hAnsi="Times New Roman" w:cs="Times New Roman"/>
          <w:sz w:val="28"/>
          <w:szCs w:val="28"/>
          <w:lang w:val="kk-KZ"/>
        </w:rPr>
        <w:t>беруші</w:t>
      </w:r>
      <w:r w:rsidR="00DA139B">
        <w:rPr>
          <w:rFonts w:ascii="Times New Roman" w:hAnsi="Times New Roman" w:cs="Times New Roman"/>
          <w:sz w:val="28"/>
          <w:szCs w:val="28"/>
          <w:lang w:val="kk-KZ"/>
        </w:rPr>
        <w:t>)</w:t>
      </w:r>
      <w:r w:rsidRPr="00971A9B">
        <w:rPr>
          <w:rFonts w:ascii="Times New Roman" w:hAnsi="Times New Roman" w:cs="Times New Roman"/>
          <w:sz w:val="28"/>
          <w:szCs w:val="28"/>
          <w:lang w:val="kk-KZ"/>
        </w:rPr>
        <w:t xml:space="preserve"> келісілгеннен кейін ғана жүргізіледі.</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Ағ</w:t>
      </w:r>
      <w:r w:rsidR="00A7781D">
        <w:rPr>
          <w:rFonts w:ascii="Times New Roman" w:hAnsi="Times New Roman" w:cs="Times New Roman"/>
          <w:sz w:val="28"/>
          <w:szCs w:val="28"/>
          <w:lang w:val="kk-KZ"/>
        </w:rPr>
        <w:t>ымдағы жыл бойы сайтты дамыту: Тапсырыс берушінің</w:t>
      </w:r>
      <w:r w:rsidRPr="00971A9B">
        <w:rPr>
          <w:rFonts w:ascii="Times New Roman" w:hAnsi="Times New Roman" w:cs="Times New Roman"/>
          <w:sz w:val="28"/>
          <w:szCs w:val="28"/>
          <w:lang w:val="kk-KZ"/>
        </w:rPr>
        <w:t xml:space="preserve"> де, </w:t>
      </w:r>
      <w:r w:rsidR="00A7781D">
        <w:rPr>
          <w:rFonts w:ascii="Times New Roman" w:hAnsi="Times New Roman" w:cs="Times New Roman"/>
          <w:sz w:val="28"/>
          <w:szCs w:val="28"/>
          <w:lang w:val="kk-KZ"/>
        </w:rPr>
        <w:t>Жеткізушінің</w:t>
      </w:r>
      <w:r w:rsidRPr="00971A9B">
        <w:rPr>
          <w:rFonts w:ascii="Times New Roman" w:hAnsi="Times New Roman" w:cs="Times New Roman"/>
          <w:sz w:val="28"/>
          <w:szCs w:val="28"/>
          <w:lang w:val="kk-KZ"/>
        </w:rPr>
        <w:t xml:space="preserve"> бастамасы бойынша да Тапсырыс берушімен міндетті түрде келісе отырып туындауы мүмкін инновацияларды қосу бойынша жұмыстар, оған мыналар кіреді: бұрын жасалғанды өзгерту және Тапсырыс беруші мен сайт пайдаланушыларының туындайтын қажеттіліктеріне сәйкес жаңа функционалды қосу, тұрақты пайдаланушылардың адалдығын арттыру үшін қажетті мазмұнды жасау сайтты пайдаланушылардың және Тапсырыс берушінің барлық қажеттіліктерін қанағаттандыру мақсатында сайттарды дамыту саласындағы жаңа және басқа да ілеспе әрекеттерді тарту, оның ішінде ҚР қолданыстағы заңнамасының міндетті талаптарына сәйкес.</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Қазконтент, Ақпарат және коммуникациялар министрлігінің қағидаларында және басқа да регламенттеуші нормативтік-құқықтық актілерде мемлекеттік органдардың сайттарында қандай да бір элементтердің болуына көрсетілген талаптарды сақтау.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Мобильді нұсқаның, нашар көретіндерге арналған сайттың нұсқасының, оның ішінде ҚР қолданыстағы заңнамасының талаптарын ескере отырып, жұмысқа қабілеттілігі мен өзектілігін қолдау.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Сайт трафигінің статистикасын жүргізу және қабылдаушының сұранысы бойынша трафик туралы есептерді ұсыну.</w:t>
      </w:r>
    </w:p>
    <w:p w:rsidR="00971A9B" w:rsidRPr="00971A9B" w:rsidRDefault="00971A9B" w:rsidP="00A7781D">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Сайттың жұмысын тәулік бойы қолдау.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Бағдарламалық жасақтаманы және басқа да қателерді 3 сағат ішінде жедел түзету, рұқсатсыз кіруден және ауыр жүктемелерден қорғау, жұмысқа қабілетт</w:t>
      </w:r>
      <w:r w:rsidR="00A7781D">
        <w:rPr>
          <w:rFonts w:ascii="Times New Roman" w:hAnsi="Times New Roman" w:cs="Times New Roman"/>
          <w:sz w:val="28"/>
          <w:szCs w:val="28"/>
          <w:lang w:val="kk-KZ"/>
        </w:rPr>
        <w:t>ілікті қалпына келтіру, бэк-апты</w:t>
      </w:r>
      <w:r w:rsidRPr="00971A9B">
        <w:rPr>
          <w:rFonts w:ascii="Times New Roman" w:hAnsi="Times New Roman" w:cs="Times New Roman"/>
          <w:sz w:val="28"/>
          <w:szCs w:val="28"/>
          <w:lang w:val="kk-KZ"/>
        </w:rPr>
        <w:t xml:space="preserve"> (back-up) жүзеге асыру.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Тапсыр</w:t>
      </w:r>
      <w:r w:rsidR="00A7781D">
        <w:rPr>
          <w:rFonts w:ascii="Times New Roman" w:hAnsi="Times New Roman" w:cs="Times New Roman"/>
          <w:sz w:val="28"/>
          <w:szCs w:val="28"/>
          <w:lang w:val="kk-KZ"/>
        </w:rPr>
        <w:t>ыс берушінің</w:t>
      </w:r>
      <w:r w:rsidRPr="00971A9B">
        <w:rPr>
          <w:rFonts w:ascii="Times New Roman" w:hAnsi="Times New Roman" w:cs="Times New Roman"/>
          <w:sz w:val="28"/>
          <w:szCs w:val="28"/>
          <w:lang w:val="kk-KZ"/>
        </w:rPr>
        <w:t xml:space="preserve"> келісім</w:t>
      </w:r>
      <w:r w:rsidR="00A7781D">
        <w:rPr>
          <w:rFonts w:ascii="Times New Roman" w:hAnsi="Times New Roman" w:cs="Times New Roman"/>
          <w:sz w:val="28"/>
          <w:szCs w:val="28"/>
          <w:lang w:val="kk-KZ"/>
        </w:rPr>
        <w:t>і</w:t>
      </w:r>
      <w:r w:rsidRPr="00971A9B">
        <w:rPr>
          <w:rFonts w:ascii="Times New Roman" w:hAnsi="Times New Roman" w:cs="Times New Roman"/>
          <w:sz w:val="28"/>
          <w:szCs w:val="28"/>
          <w:lang w:val="kk-KZ"/>
        </w:rPr>
        <w:t xml:space="preserve"> бойынша тілдік нұсқалардың барлық бөлімдері бойынша ақпаратты жаңарту.</w:t>
      </w:r>
      <w:r w:rsidR="00A7781D">
        <w:rPr>
          <w:rFonts w:ascii="Times New Roman" w:hAnsi="Times New Roman" w:cs="Times New Roman"/>
          <w:sz w:val="28"/>
          <w:szCs w:val="28"/>
          <w:lang w:val="kk-KZ"/>
        </w:rPr>
        <w:t xml:space="preserve"> </w:t>
      </w:r>
      <w:r w:rsidRPr="00971A9B">
        <w:rPr>
          <w:rFonts w:ascii="Times New Roman" w:hAnsi="Times New Roman" w:cs="Times New Roman"/>
          <w:sz w:val="28"/>
          <w:szCs w:val="28"/>
          <w:lang w:val="kk-KZ"/>
        </w:rPr>
        <w:t xml:space="preserve">Тапсырыс берушінің </w:t>
      </w:r>
      <w:r w:rsidR="00A7781D">
        <w:rPr>
          <w:rFonts w:ascii="Times New Roman" w:hAnsi="Times New Roman" w:cs="Times New Roman"/>
          <w:sz w:val="28"/>
          <w:szCs w:val="28"/>
          <w:lang w:val="kk-KZ"/>
        </w:rPr>
        <w:t>көлем</w:t>
      </w:r>
      <w:r w:rsidR="00A7781D" w:rsidRPr="00971A9B">
        <w:rPr>
          <w:rFonts w:ascii="Times New Roman" w:hAnsi="Times New Roman" w:cs="Times New Roman"/>
          <w:sz w:val="28"/>
          <w:szCs w:val="28"/>
          <w:lang w:val="kk-KZ"/>
        </w:rPr>
        <w:t xml:space="preserve"> </w:t>
      </w:r>
      <w:r w:rsidRPr="00971A9B">
        <w:rPr>
          <w:rFonts w:ascii="Times New Roman" w:hAnsi="Times New Roman" w:cs="Times New Roman"/>
          <w:sz w:val="28"/>
          <w:szCs w:val="28"/>
          <w:lang w:val="kk-KZ"/>
        </w:rPr>
        <w:t>талабы бойынша.</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Ақпаратқа рұқсатсыз қол жеткізуден арнайы қорғау шараларын пайдалану есебінен ақпараттық қауіпсіздікті қамтамасыз ету.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Сайтты оңтайландыру, іздеу жүйелеріндегі кілт сөздер бойынша сайттың көрінуін жақсарту бойынша шаралар кешенін орындау.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E-mail телефоны және басқа да қол жетімді және келісілген әдістермен кеңесу.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Осы тізбеге енгізілмеген Интернет-ресурсты сүйемелдеуге байланысты ілеспе қызметтер.</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Қажет болса, домендік атауды қолдау және жаңарту.</w:t>
      </w:r>
    </w:p>
    <w:p w:rsidR="00971A9B" w:rsidRPr="00971A9B" w:rsidRDefault="00971A9B" w:rsidP="00E37297">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lastRenderedPageBreak/>
        <w:t>Ағымдағы жыл ішінде Интернет-ресурс үшін хостинг қызметтері (техникалық сүйемелдеу).</w:t>
      </w:r>
    </w:p>
    <w:p w:rsidR="00971A9B" w:rsidRPr="00971A9B" w:rsidRDefault="00971A9B" w:rsidP="00A7781D">
      <w:pPr>
        <w:pStyle w:val="a3"/>
        <w:ind w:firstLine="708"/>
        <w:jc w:val="both"/>
        <w:rPr>
          <w:rFonts w:ascii="Times New Roman" w:hAnsi="Times New Roman" w:cs="Times New Roman"/>
          <w:sz w:val="28"/>
          <w:szCs w:val="28"/>
          <w:lang w:val="kk-KZ"/>
        </w:rPr>
      </w:pPr>
      <w:r w:rsidRPr="00971A9B">
        <w:rPr>
          <w:rFonts w:ascii="Times New Roman" w:hAnsi="Times New Roman" w:cs="Times New Roman"/>
          <w:sz w:val="28"/>
          <w:szCs w:val="28"/>
          <w:lang w:val="kk-KZ"/>
        </w:rPr>
        <w:t>Регламенттік жұмыстарды жүргізу.</w:t>
      </w:r>
    </w:p>
    <w:p w:rsidR="00971A9B" w:rsidRPr="00E37297" w:rsidRDefault="00971A9B" w:rsidP="00E37297">
      <w:pPr>
        <w:pStyle w:val="a3"/>
        <w:jc w:val="center"/>
        <w:rPr>
          <w:rFonts w:ascii="Times New Roman" w:hAnsi="Times New Roman" w:cs="Times New Roman"/>
          <w:b/>
          <w:sz w:val="28"/>
          <w:szCs w:val="28"/>
          <w:lang w:val="kk-KZ"/>
        </w:rPr>
      </w:pPr>
      <w:r w:rsidRPr="00E37297">
        <w:rPr>
          <w:rFonts w:ascii="Times New Roman" w:hAnsi="Times New Roman" w:cs="Times New Roman"/>
          <w:b/>
          <w:sz w:val="28"/>
          <w:szCs w:val="28"/>
          <w:lang w:val="kk-KZ"/>
        </w:rPr>
        <w:t>III. Сайтты басқару жүйесі (платформа)</w:t>
      </w:r>
    </w:p>
    <w:p w:rsidR="00971A9B" w:rsidRPr="00971A9B" w:rsidRDefault="00971A9B" w:rsidP="00971A9B">
      <w:pPr>
        <w:pStyle w:val="a3"/>
        <w:rPr>
          <w:rFonts w:ascii="Times New Roman" w:hAnsi="Times New Roman" w:cs="Times New Roman"/>
          <w:sz w:val="28"/>
          <w:szCs w:val="28"/>
          <w:lang w:val="kk-KZ"/>
        </w:rPr>
      </w:pPr>
    </w:p>
    <w:p w:rsidR="00971A9B" w:rsidRPr="00E37297" w:rsidRDefault="00971A9B" w:rsidP="00E37297">
      <w:pPr>
        <w:pStyle w:val="a3"/>
        <w:ind w:firstLine="360"/>
        <w:rPr>
          <w:rFonts w:ascii="Times New Roman" w:hAnsi="Times New Roman" w:cs="Times New Roman"/>
          <w:b/>
          <w:sz w:val="28"/>
          <w:szCs w:val="28"/>
          <w:lang w:val="kk-KZ"/>
        </w:rPr>
      </w:pPr>
      <w:r w:rsidRPr="00E37297">
        <w:rPr>
          <w:rFonts w:ascii="Times New Roman" w:hAnsi="Times New Roman" w:cs="Times New Roman"/>
          <w:b/>
          <w:sz w:val="28"/>
          <w:szCs w:val="28"/>
          <w:lang w:val="kk-KZ"/>
        </w:rPr>
        <w:t>Сайтты басқару жүйесі мыналарды қамтамасыз етеді:</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мазмұнды басқару тетіктері (ақпараттық мазмұн мен құрылымды құру, жариялау, өзгерту және жою);</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сайттың динамикалық құрылымын қалыптастыру;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көрнекі редактордың болуы;</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WYSIWYG редакторы (әкімші тақтасының визуалды мәтіндік редакторы) жазбаларды жариялау мен өңдеудің ыңғайлылығы мен сапасын жақсарту үшін MicrosoftWord мәтіндік редакторымен үйлесімді болуы керек;</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барлық тілдік нұсқаларда мазмұнды дайындауға және орналастыруға қолдау көрсету;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көп пайдаланушыға қол жеткізу мүмкіндігі;</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бөлімдерге қол жеткізу құқықтарын ажырату мүмкіндігі;</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деректер құрылымын өзгерту мүмкіндігінің болуы;</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сыртқы көздерден деректерді жариялау құралдары (ДҚБЖ, жалпақ файлдар, XML, веб-қызметтер, веб-түйіндер);</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бөлімдердің өзара байланысын жүзеге асыру мүмкіндіктері;</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осы тізімге енбеген басқа талаптар.</w:t>
      </w:r>
    </w:p>
    <w:p w:rsidR="00971A9B" w:rsidRPr="00E37297" w:rsidRDefault="00971A9B" w:rsidP="00E37297">
      <w:pPr>
        <w:pStyle w:val="a3"/>
        <w:jc w:val="center"/>
        <w:rPr>
          <w:rFonts w:ascii="Times New Roman" w:hAnsi="Times New Roman" w:cs="Times New Roman"/>
          <w:b/>
          <w:sz w:val="28"/>
          <w:szCs w:val="28"/>
          <w:lang w:val="kk-KZ"/>
        </w:rPr>
      </w:pPr>
    </w:p>
    <w:p w:rsidR="00971A9B" w:rsidRPr="00E37297" w:rsidRDefault="00971A9B" w:rsidP="00E37297">
      <w:pPr>
        <w:pStyle w:val="a3"/>
        <w:jc w:val="center"/>
        <w:rPr>
          <w:rFonts w:ascii="Times New Roman" w:hAnsi="Times New Roman" w:cs="Times New Roman"/>
          <w:b/>
          <w:sz w:val="28"/>
          <w:szCs w:val="28"/>
          <w:lang w:val="kk-KZ"/>
        </w:rPr>
      </w:pPr>
      <w:r w:rsidRPr="00E37297">
        <w:rPr>
          <w:rFonts w:ascii="Times New Roman" w:hAnsi="Times New Roman" w:cs="Times New Roman"/>
          <w:b/>
          <w:sz w:val="28"/>
          <w:szCs w:val="28"/>
          <w:lang w:val="kk-KZ"/>
        </w:rPr>
        <w:t>IV. Веб-Сервердің қызметтері мен функционалдығына қойылатын талаптар</w:t>
      </w:r>
    </w:p>
    <w:p w:rsidR="00971A9B" w:rsidRPr="00971A9B" w:rsidRDefault="00971A9B" w:rsidP="00971A9B">
      <w:pPr>
        <w:pStyle w:val="a3"/>
        <w:rPr>
          <w:rFonts w:ascii="Times New Roman" w:hAnsi="Times New Roman" w:cs="Times New Roman"/>
          <w:sz w:val="28"/>
          <w:szCs w:val="28"/>
          <w:lang w:val="kk-KZ"/>
        </w:rPr>
      </w:pPr>
    </w:p>
    <w:p w:rsidR="00971A9B" w:rsidRPr="00E37297" w:rsidRDefault="00971A9B" w:rsidP="00E37297">
      <w:pPr>
        <w:pStyle w:val="a3"/>
        <w:ind w:firstLine="360"/>
        <w:rPr>
          <w:rFonts w:ascii="Times New Roman" w:hAnsi="Times New Roman" w:cs="Times New Roman"/>
          <w:b/>
          <w:sz w:val="28"/>
          <w:szCs w:val="28"/>
          <w:lang w:val="kk-KZ"/>
        </w:rPr>
      </w:pPr>
      <w:r w:rsidRPr="00E37297">
        <w:rPr>
          <w:rFonts w:ascii="Times New Roman" w:hAnsi="Times New Roman" w:cs="Times New Roman"/>
          <w:b/>
          <w:sz w:val="28"/>
          <w:szCs w:val="28"/>
          <w:lang w:val="kk-KZ"/>
        </w:rPr>
        <w:t>Веб-сервер мүмкіндіктерді қамтамасыз етеді:</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басқару жүйесі арқылы сайттың мазмұны мен құрылымын басқару;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деректер базасына қол жеткізуді және онымен жұмыс істеуді басқару;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кері байланысты жүзеге асыру: пайдаланушылардың электрондық мекенжай бойынша сұратулары немесе сайтқа арнайы нысанды толтыру;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мәтінмәндік іздеу механизмін қамтамасыз ету;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статистиканы өңдеу (сыртқы статистика жүйесін қосу).</w:t>
      </w:r>
    </w:p>
    <w:p w:rsidR="00971A9B" w:rsidRPr="00971A9B" w:rsidRDefault="00971A9B" w:rsidP="00971A9B">
      <w:pPr>
        <w:pStyle w:val="a3"/>
        <w:rPr>
          <w:rFonts w:ascii="Times New Roman" w:hAnsi="Times New Roman" w:cs="Times New Roman"/>
          <w:sz w:val="28"/>
          <w:szCs w:val="28"/>
          <w:lang w:val="kk-KZ"/>
        </w:rPr>
      </w:pPr>
    </w:p>
    <w:p w:rsidR="00971A9B" w:rsidRPr="00E37297" w:rsidRDefault="00971A9B" w:rsidP="00E37297">
      <w:pPr>
        <w:pStyle w:val="a3"/>
        <w:jc w:val="center"/>
        <w:rPr>
          <w:rFonts w:ascii="Times New Roman" w:hAnsi="Times New Roman" w:cs="Times New Roman"/>
          <w:b/>
          <w:sz w:val="28"/>
          <w:szCs w:val="28"/>
          <w:lang w:val="kk-KZ"/>
        </w:rPr>
      </w:pPr>
      <w:r w:rsidRPr="00E37297">
        <w:rPr>
          <w:rFonts w:ascii="Times New Roman" w:hAnsi="Times New Roman" w:cs="Times New Roman"/>
          <w:b/>
          <w:sz w:val="28"/>
          <w:szCs w:val="28"/>
          <w:lang w:val="kk-KZ"/>
        </w:rPr>
        <w:t>V. ақпараттың сақталуына қойылатын талаптар</w:t>
      </w:r>
    </w:p>
    <w:p w:rsidR="00971A9B" w:rsidRPr="00971A9B" w:rsidRDefault="00971A9B" w:rsidP="00971A9B">
      <w:pPr>
        <w:pStyle w:val="a3"/>
        <w:rPr>
          <w:rFonts w:ascii="Times New Roman" w:hAnsi="Times New Roman" w:cs="Times New Roman"/>
          <w:sz w:val="28"/>
          <w:szCs w:val="28"/>
          <w:lang w:val="kk-KZ"/>
        </w:rPr>
      </w:pPr>
    </w:p>
    <w:p w:rsidR="00971A9B" w:rsidRPr="00971A9B" w:rsidRDefault="00971A9B" w:rsidP="00E37297">
      <w:pPr>
        <w:pStyle w:val="a3"/>
        <w:ind w:firstLine="360"/>
        <w:rPr>
          <w:rFonts w:ascii="Times New Roman" w:hAnsi="Times New Roman" w:cs="Times New Roman"/>
          <w:sz w:val="28"/>
          <w:szCs w:val="28"/>
          <w:lang w:val="kk-KZ"/>
        </w:rPr>
      </w:pPr>
      <w:r w:rsidRPr="00971A9B">
        <w:rPr>
          <w:rFonts w:ascii="Times New Roman" w:hAnsi="Times New Roman" w:cs="Times New Roman"/>
          <w:sz w:val="28"/>
          <w:szCs w:val="28"/>
          <w:lang w:val="kk-KZ"/>
        </w:rPr>
        <w:t xml:space="preserve">Сайтты техникалық қолдаудың барлық уақытында </w:t>
      </w:r>
      <w:r w:rsidR="00E37297">
        <w:rPr>
          <w:rFonts w:ascii="Times New Roman" w:hAnsi="Times New Roman" w:cs="Times New Roman"/>
          <w:sz w:val="28"/>
          <w:szCs w:val="28"/>
          <w:lang w:val="kk-KZ"/>
        </w:rPr>
        <w:t xml:space="preserve">Жеткізуші </w:t>
      </w:r>
      <w:r w:rsidRPr="00971A9B">
        <w:rPr>
          <w:rFonts w:ascii="Times New Roman" w:hAnsi="Times New Roman" w:cs="Times New Roman"/>
          <w:sz w:val="28"/>
          <w:szCs w:val="28"/>
          <w:lang w:val="kk-KZ"/>
        </w:rPr>
        <w:t>ақпаратты сақтау бойынша мынадай шараларды қамтамасыз етуі тиіс:</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бөгде адамдар үшін қолжетімсіз жерлерде деректерді сақтау және өңдеу;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t>ақпараттың жоғалуын, бұрмалануын, бұрмалануын болдырмау;</w:t>
      </w:r>
    </w:p>
    <w:p w:rsidR="00971A9B" w:rsidRPr="00971A9B" w:rsidRDefault="00971A9B" w:rsidP="00E37297">
      <w:pPr>
        <w:pStyle w:val="a3"/>
        <w:numPr>
          <w:ilvl w:val="0"/>
          <w:numId w:val="1"/>
        </w:numPr>
        <w:rPr>
          <w:rFonts w:ascii="Times New Roman" w:hAnsi="Times New Roman" w:cs="Times New Roman"/>
          <w:sz w:val="28"/>
          <w:szCs w:val="28"/>
          <w:lang w:val="kk-KZ"/>
        </w:rPr>
      </w:pPr>
      <w:r w:rsidRPr="00971A9B">
        <w:rPr>
          <w:rFonts w:ascii="Times New Roman" w:hAnsi="Times New Roman" w:cs="Times New Roman"/>
          <w:sz w:val="28"/>
          <w:szCs w:val="28"/>
          <w:lang w:val="kk-KZ"/>
        </w:rPr>
        <w:lastRenderedPageBreak/>
        <w:t>ақпаратты жою, өзгерту, бұрмалау, көшіру, бұғаттау, сондай-ақ қабылдаушының келісімінсіз заңсыз араласудың басқа да нысандары бойынша рұқсат етілмеген әрекеттердің алдын алу.</w:t>
      </w:r>
    </w:p>
    <w:p w:rsidR="00E37297" w:rsidRDefault="00E37297" w:rsidP="00E37297">
      <w:pPr>
        <w:pStyle w:val="a3"/>
        <w:ind w:left="720"/>
        <w:jc w:val="center"/>
        <w:rPr>
          <w:rFonts w:ascii="Times New Roman" w:hAnsi="Times New Roman" w:cs="Times New Roman"/>
          <w:b/>
          <w:sz w:val="28"/>
          <w:szCs w:val="28"/>
          <w:lang w:val="kk-KZ"/>
        </w:rPr>
      </w:pPr>
    </w:p>
    <w:p w:rsidR="00E37297" w:rsidRPr="00E37297" w:rsidRDefault="00E37297" w:rsidP="00E37297">
      <w:pPr>
        <w:pStyle w:val="a3"/>
        <w:jc w:val="center"/>
        <w:rPr>
          <w:rFonts w:ascii="Times New Roman" w:hAnsi="Times New Roman" w:cs="Times New Roman"/>
          <w:b/>
          <w:sz w:val="28"/>
          <w:szCs w:val="28"/>
          <w:lang w:val="kk-KZ"/>
        </w:rPr>
      </w:pPr>
      <w:r w:rsidRPr="00E37297">
        <w:rPr>
          <w:rFonts w:ascii="Times New Roman" w:hAnsi="Times New Roman" w:cs="Times New Roman"/>
          <w:b/>
          <w:sz w:val="28"/>
          <w:szCs w:val="28"/>
          <w:lang w:val="kk-KZ"/>
        </w:rPr>
        <w:t>VI. Ақпараттық қауіпсіздікке қойылатын талаптар</w:t>
      </w:r>
    </w:p>
    <w:p w:rsidR="00E37297" w:rsidRPr="00E37297" w:rsidRDefault="00E37297" w:rsidP="00E37297">
      <w:pPr>
        <w:pStyle w:val="a3"/>
        <w:jc w:val="both"/>
        <w:rPr>
          <w:rFonts w:ascii="Times New Roman" w:hAnsi="Times New Roman" w:cs="Times New Roman"/>
          <w:sz w:val="28"/>
          <w:szCs w:val="28"/>
          <w:lang w:val="kk-KZ"/>
        </w:rPr>
      </w:pPr>
    </w:p>
    <w:p w:rsidR="00E37297" w:rsidRPr="00E37297" w:rsidRDefault="00E37297" w:rsidP="00E37297">
      <w:pPr>
        <w:pStyle w:val="a3"/>
        <w:ind w:firstLine="360"/>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Қызмет провайдері:</w:t>
      </w:r>
    </w:p>
    <w:p w:rsidR="00E37297" w:rsidRPr="00E37297" w:rsidRDefault="00E37297" w:rsidP="00E37297">
      <w:pPr>
        <w:pStyle w:val="a3"/>
        <w:numPr>
          <w:ilvl w:val="0"/>
          <w:numId w:val="1"/>
        </w:numPr>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қабылдаушыға дереу жазбаша түрде хабарлау</w:t>
      </w:r>
    </w:p>
    <w:p w:rsidR="00E37297" w:rsidRPr="00E37297" w:rsidRDefault="00E37297" w:rsidP="00E37297">
      <w:pPr>
        <w:pStyle w:val="a3"/>
        <w:numPr>
          <w:ilvl w:val="0"/>
          <w:numId w:val="5"/>
        </w:numPr>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сайтқа қатысты ақпараттық қауіпсіздікке қатерлердің (оқиғалардың, инциденттердің) туындауы туралы;</w:t>
      </w:r>
    </w:p>
    <w:p w:rsidR="00E37297" w:rsidRPr="00E37297" w:rsidRDefault="00E37297" w:rsidP="00E37297">
      <w:pPr>
        <w:pStyle w:val="a3"/>
        <w:numPr>
          <w:ilvl w:val="0"/>
          <w:numId w:val="5"/>
        </w:numPr>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Ақпараттық қауіпсіздікке төнетін қатерлерді және өз бетінше анықталған осалдықтарды жою жөнінде дереу шаралар қабылдау, сондай-ақ</w:t>
      </w:r>
    </w:p>
    <w:p w:rsidR="00E37297" w:rsidRPr="00E37297" w:rsidRDefault="00E37297" w:rsidP="00E37297">
      <w:pPr>
        <w:pStyle w:val="a3"/>
        <w:numPr>
          <w:ilvl w:val="0"/>
          <w:numId w:val="5"/>
        </w:numPr>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"мемлекеттік техникалық қызмет" РМК-ның оған қабылдаушы берген есептері негізінде.</w:t>
      </w:r>
    </w:p>
    <w:p w:rsidR="00E37297" w:rsidRPr="00E37297" w:rsidRDefault="00E37297" w:rsidP="00E37297">
      <w:pPr>
        <w:pStyle w:val="a3"/>
        <w:numPr>
          <w:ilvl w:val="0"/>
          <w:numId w:val="5"/>
        </w:numPr>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Қазақстан Республикасы нормативтік құқықтық актілерінің талаптарына сәйкес сайттың белгіленген қауіпсіздік саясаты мен қауіпсіздігін қамтамасыз ету қағидаларын сақтауға міндетті.</w:t>
      </w:r>
    </w:p>
    <w:p w:rsidR="00E37297" w:rsidRPr="00E37297" w:rsidRDefault="00E37297" w:rsidP="00E37297">
      <w:pPr>
        <w:pStyle w:val="a3"/>
        <w:jc w:val="both"/>
        <w:rPr>
          <w:rFonts w:ascii="Times New Roman" w:hAnsi="Times New Roman" w:cs="Times New Roman"/>
          <w:sz w:val="28"/>
          <w:szCs w:val="28"/>
          <w:lang w:val="kk-KZ"/>
        </w:rPr>
      </w:pPr>
    </w:p>
    <w:p w:rsidR="00E37297" w:rsidRPr="00E37297" w:rsidRDefault="00E37297" w:rsidP="00E37297">
      <w:pPr>
        <w:pStyle w:val="a3"/>
        <w:jc w:val="center"/>
        <w:rPr>
          <w:rFonts w:ascii="Times New Roman" w:hAnsi="Times New Roman" w:cs="Times New Roman"/>
          <w:b/>
          <w:sz w:val="28"/>
          <w:szCs w:val="28"/>
          <w:lang w:val="kk-KZ"/>
        </w:rPr>
      </w:pPr>
      <w:r w:rsidRPr="00E37297">
        <w:rPr>
          <w:rFonts w:ascii="Times New Roman" w:hAnsi="Times New Roman" w:cs="Times New Roman"/>
          <w:b/>
          <w:sz w:val="28"/>
          <w:szCs w:val="28"/>
          <w:lang w:val="kk-KZ"/>
        </w:rPr>
        <w:t>VII. Жалпы талаптар</w:t>
      </w:r>
    </w:p>
    <w:p w:rsidR="00E37297" w:rsidRPr="00E37297" w:rsidRDefault="00E37297" w:rsidP="00E37297">
      <w:pPr>
        <w:pStyle w:val="a3"/>
        <w:jc w:val="both"/>
        <w:rPr>
          <w:rFonts w:ascii="Times New Roman" w:hAnsi="Times New Roman" w:cs="Times New Roman"/>
          <w:sz w:val="28"/>
          <w:szCs w:val="28"/>
          <w:lang w:val="kk-KZ"/>
        </w:rPr>
      </w:pP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1. Қызметтерді тікелей жеткізуші көрсетуі керек.</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 xml:space="preserve">2. </w:t>
      </w:r>
      <w:r>
        <w:rPr>
          <w:rFonts w:ascii="Times New Roman" w:hAnsi="Times New Roman" w:cs="Times New Roman"/>
          <w:sz w:val="28"/>
          <w:szCs w:val="28"/>
          <w:lang w:val="kk-KZ"/>
        </w:rPr>
        <w:t>Жеткізуші</w:t>
      </w:r>
      <w:r w:rsidRPr="00E37297">
        <w:rPr>
          <w:rFonts w:ascii="Times New Roman" w:hAnsi="Times New Roman" w:cs="Times New Roman"/>
          <w:sz w:val="28"/>
          <w:szCs w:val="28"/>
          <w:lang w:val="kk-KZ"/>
        </w:rPr>
        <w:t xml:space="preserve"> техникалық ерекшелікке сәйкес сапалы және мерзімде қызмет көрсетуі тиіс.</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 xml:space="preserve">3. </w:t>
      </w:r>
      <w:r>
        <w:rPr>
          <w:rFonts w:ascii="Times New Roman" w:hAnsi="Times New Roman" w:cs="Times New Roman"/>
          <w:sz w:val="28"/>
          <w:szCs w:val="28"/>
          <w:lang w:val="kk-KZ"/>
        </w:rPr>
        <w:t>Жеткізуші</w:t>
      </w:r>
      <w:r w:rsidRPr="00E37297">
        <w:rPr>
          <w:rFonts w:ascii="Times New Roman" w:hAnsi="Times New Roman" w:cs="Times New Roman"/>
          <w:sz w:val="28"/>
          <w:szCs w:val="28"/>
          <w:lang w:val="kk-KZ"/>
        </w:rPr>
        <w:t xml:space="preserve"> көрсететін қызметтердің сапасы Қазақстан Республикасында қабылданған мемлекеттік стандарттарда белгіленген талаптарға сәйкес келуі немесе төмен болмауы тиіс.</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4. Сайтты техникалық қолдау және дамыту Тапсырыс берушінің талаптарына сәйкес орындалуы керек.</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5. Көрсетілетін қызметтер сайттың жұмыс істеуін қамтамасыз етуі тиіс. Қызмет көрсету нәтижесінде сайт техникалық сипаттамада көрсетілген барлық функцияларды орындауы керек.</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6. Жеткізуші осы қызметтерді көрсету үшін жеке менеджерді тағайындауы керек.</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 xml:space="preserve">7. Жеткізуші сайттың күйін тәулігіне 24 сағат бақылай алуы керек. Арна істен шыққан жағдайда Тапсырыс берушінің кезекші операторы ақаулық туралы </w:t>
      </w:r>
      <w:r>
        <w:rPr>
          <w:rFonts w:ascii="Times New Roman" w:hAnsi="Times New Roman" w:cs="Times New Roman"/>
          <w:sz w:val="28"/>
          <w:szCs w:val="28"/>
          <w:lang w:val="kk-KZ"/>
        </w:rPr>
        <w:t>Жеткізушінің</w:t>
      </w:r>
      <w:r w:rsidRPr="00E37297">
        <w:rPr>
          <w:rFonts w:ascii="Times New Roman" w:hAnsi="Times New Roman" w:cs="Times New Roman"/>
          <w:sz w:val="28"/>
          <w:szCs w:val="28"/>
          <w:lang w:val="kk-KZ"/>
        </w:rPr>
        <w:t xml:space="preserve"> техникалық қолдау қызметіне хабарлайды, ол проблеманың мәртебесін анықтайды және ақаулықтарды жою үшін тиісті персоналды шақырады.</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t>8. Жеткізушінің өтінімдерді тіркеу және мониторингтеудің өзіндік ақпараттық жүйесі болуы және оған қабылдаушыға қол жеткізуді қамтамасыз етуі тиіс. Қабылдаушыны қолдау телефон қоңыраулары, электрондық пошталар және электрондық өтінімдер арқылы да жүзеге асырылуы керек.</w:t>
      </w:r>
    </w:p>
    <w:p w:rsidR="00E37297" w:rsidRPr="00E37297" w:rsidRDefault="00E37297" w:rsidP="00E37297">
      <w:pPr>
        <w:pStyle w:val="a3"/>
        <w:ind w:firstLine="708"/>
        <w:jc w:val="both"/>
        <w:rPr>
          <w:rFonts w:ascii="Times New Roman" w:hAnsi="Times New Roman" w:cs="Times New Roman"/>
          <w:sz w:val="28"/>
          <w:szCs w:val="28"/>
          <w:lang w:val="kk-KZ"/>
        </w:rPr>
      </w:pPr>
      <w:r w:rsidRPr="00E37297">
        <w:rPr>
          <w:rFonts w:ascii="Times New Roman" w:hAnsi="Times New Roman" w:cs="Times New Roman"/>
          <w:sz w:val="28"/>
          <w:szCs w:val="28"/>
          <w:lang w:val="kk-KZ"/>
        </w:rPr>
        <w:lastRenderedPageBreak/>
        <w:t xml:space="preserve">9. Қызмет көрсетудің барлық мерзімі ішінде </w:t>
      </w:r>
      <w:r>
        <w:rPr>
          <w:rFonts w:ascii="Times New Roman" w:hAnsi="Times New Roman" w:cs="Times New Roman"/>
          <w:sz w:val="28"/>
          <w:szCs w:val="28"/>
          <w:lang w:val="kk-KZ"/>
        </w:rPr>
        <w:t>Жеткізушіде</w:t>
      </w:r>
      <w:r w:rsidRPr="00E37297">
        <w:rPr>
          <w:rFonts w:ascii="Times New Roman" w:hAnsi="Times New Roman" w:cs="Times New Roman"/>
          <w:sz w:val="28"/>
          <w:szCs w:val="28"/>
          <w:lang w:val="kk-KZ"/>
        </w:rPr>
        <w:t xml:space="preserve"> телефон, электрондық пошта арқылы, сондай-ақ Тараптар келіскен басқа да тәсілдермен қызметке қолдау көрсету үшін мамандардың қолжетімділігін қамтамасыз ету арқылы қолдау қызметі болуға тиіс. Сондай-ақ, қажет болған жағдайда Тапсырыс берушінің уәкілетті өкілінің өтінімі бойынша әлеуетті </w:t>
      </w:r>
      <w:r>
        <w:rPr>
          <w:rFonts w:ascii="Times New Roman" w:hAnsi="Times New Roman" w:cs="Times New Roman"/>
          <w:sz w:val="28"/>
          <w:szCs w:val="28"/>
          <w:lang w:val="kk-KZ"/>
        </w:rPr>
        <w:t>Жеткізуші</w:t>
      </w:r>
      <w:r w:rsidRPr="00E37297">
        <w:rPr>
          <w:rFonts w:ascii="Times New Roman" w:hAnsi="Times New Roman" w:cs="Times New Roman"/>
          <w:sz w:val="28"/>
          <w:szCs w:val="28"/>
          <w:lang w:val="kk-KZ"/>
        </w:rPr>
        <w:t xml:space="preserve"> өз кеңсесінен сайтқа кіруді ұсына алуы тиіс.</w:t>
      </w:r>
    </w:p>
    <w:p w:rsidR="00971A9B" w:rsidRPr="00E37297" w:rsidRDefault="00971A9B" w:rsidP="00E37297">
      <w:pPr>
        <w:pStyle w:val="a3"/>
        <w:ind w:left="720"/>
        <w:jc w:val="center"/>
        <w:rPr>
          <w:rFonts w:ascii="Times New Roman" w:hAnsi="Times New Roman" w:cs="Times New Roman"/>
          <w:b/>
          <w:sz w:val="28"/>
          <w:szCs w:val="28"/>
          <w:lang w:val="kk-KZ"/>
        </w:rPr>
      </w:pPr>
      <w:r w:rsidRPr="00E37297">
        <w:rPr>
          <w:rFonts w:ascii="Times New Roman" w:hAnsi="Times New Roman" w:cs="Times New Roman"/>
          <w:b/>
          <w:sz w:val="28"/>
          <w:szCs w:val="28"/>
          <w:lang w:val="kk-KZ"/>
        </w:rPr>
        <w:t>VIII. Қызмет көрсету мерзімдері мен регламенті</w:t>
      </w:r>
    </w:p>
    <w:p w:rsidR="00971A9B" w:rsidRPr="00971A9B" w:rsidRDefault="00971A9B" w:rsidP="00971A9B">
      <w:pPr>
        <w:pStyle w:val="a3"/>
        <w:rPr>
          <w:rFonts w:ascii="Times New Roman" w:hAnsi="Times New Roman" w:cs="Times New Roman"/>
          <w:sz w:val="28"/>
          <w:szCs w:val="28"/>
          <w:lang w:val="kk-KZ"/>
        </w:rPr>
      </w:pPr>
    </w:p>
    <w:p w:rsidR="00971A9B" w:rsidRPr="00971A9B" w:rsidRDefault="00971A9B" w:rsidP="00971A9B">
      <w:pPr>
        <w:pStyle w:val="a3"/>
        <w:rPr>
          <w:rFonts w:ascii="Times New Roman" w:hAnsi="Times New Roman" w:cs="Times New Roman"/>
          <w:sz w:val="28"/>
          <w:szCs w:val="28"/>
          <w:lang w:val="kk-KZ"/>
        </w:rPr>
      </w:pPr>
      <w:r w:rsidRPr="00971A9B">
        <w:rPr>
          <w:rFonts w:ascii="Times New Roman" w:hAnsi="Times New Roman" w:cs="Times New Roman"/>
          <w:sz w:val="28"/>
          <w:szCs w:val="28"/>
          <w:lang w:val="kk-KZ"/>
        </w:rPr>
        <w:t>1. Қызметтер 202</w:t>
      </w:r>
      <w:r w:rsidR="007B0E9D">
        <w:rPr>
          <w:rFonts w:ascii="Times New Roman" w:hAnsi="Times New Roman" w:cs="Times New Roman"/>
          <w:sz w:val="28"/>
          <w:szCs w:val="28"/>
          <w:lang w:val="kk-KZ"/>
        </w:rPr>
        <w:t>5</w:t>
      </w:r>
      <w:r w:rsidRPr="00971A9B">
        <w:rPr>
          <w:rFonts w:ascii="Times New Roman" w:hAnsi="Times New Roman" w:cs="Times New Roman"/>
          <w:sz w:val="28"/>
          <w:szCs w:val="28"/>
          <w:lang w:val="kk-KZ"/>
        </w:rPr>
        <w:t xml:space="preserve"> жылғы 31 желтоқсанға дейін көрсетілуі тиіс.</w:t>
      </w:r>
    </w:p>
    <w:p w:rsidR="00971A9B" w:rsidRPr="00971A9B" w:rsidRDefault="00971A9B" w:rsidP="00971A9B">
      <w:pPr>
        <w:pStyle w:val="a3"/>
        <w:rPr>
          <w:rFonts w:ascii="Times New Roman" w:hAnsi="Times New Roman" w:cs="Times New Roman"/>
          <w:sz w:val="28"/>
          <w:szCs w:val="28"/>
          <w:lang w:val="kk-KZ"/>
        </w:rPr>
      </w:pPr>
      <w:r w:rsidRPr="00971A9B">
        <w:rPr>
          <w:rFonts w:ascii="Times New Roman" w:hAnsi="Times New Roman" w:cs="Times New Roman"/>
          <w:sz w:val="28"/>
          <w:szCs w:val="28"/>
          <w:lang w:val="kk-KZ"/>
        </w:rPr>
        <w:t xml:space="preserve">2. Қызмет көрсетуді </w:t>
      </w:r>
      <w:r w:rsidR="00E37297">
        <w:rPr>
          <w:rFonts w:ascii="Times New Roman" w:hAnsi="Times New Roman" w:cs="Times New Roman"/>
          <w:sz w:val="28"/>
          <w:szCs w:val="28"/>
          <w:lang w:val="kk-KZ"/>
        </w:rPr>
        <w:t>Жеткізуші</w:t>
      </w:r>
      <w:r w:rsidR="00E37297" w:rsidRPr="00971A9B">
        <w:rPr>
          <w:rFonts w:ascii="Times New Roman" w:hAnsi="Times New Roman" w:cs="Times New Roman"/>
          <w:sz w:val="28"/>
          <w:szCs w:val="28"/>
          <w:lang w:val="kk-KZ"/>
        </w:rPr>
        <w:t xml:space="preserve"> </w:t>
      </w:r>
      <w:r w:rsidRPr="00971A9B">
        <w:rPr>
          <w:rFonts w:ascii="Times New Roman" w:hAnsi="Times New Roman" w:cs="Times New Roman"/>
          <w:sz w:val="28"/>
          <w:szCs w:val="28"/>
          <w:lang w:val="kk-KZ"/>
        </w:rPr>
        <w:t>мынадай режимде қамтамасыз етуі тиіс:</w:t>
      </w:r>
    </w:p>
    <w:p w:rsidR="00971A9B" w:rsidRPr="00971A9B" w:rsidRDefault="00971A9B" w:rsidP="00E37297">
      <w:pPr>
        <w:pStyle w:val="a3"/>
        <w:numPr>
          <w:ilvl w:val="0"/>
          <w:numId w:val="7"/>
        </w:numPr>
        <w:ind w:left="426"/>
        <w:rPr>
          <w:rFonts w:ascii="Times New Roman" w:hAnsi="Times New Roman" w:cs="Times New Roman"/>
          <w:sz w:val="28"/>
          <w:szCs w:val="28"/>
          <w:lang w:val="kk-KZ"/>
        </w:rPr>
      </w:pPr>
      <w:r w:rsidRPr="00971A9B">
        <w:rPr>
          <w:rFonts w:ascii="Times New Roman" w:hAnsi="Times New Roman" w:cs="Times New Roman"/>
          <w:sz w:val="28"/>
          <w:szCs w:val="28"/>
          <w:lang w:val="kk-KZ"/>
        </w:rPr>
        <w:t>Жұмыс күндері: жергілікті уақыт бойынша 9.00-ден 18.00-ге дейін.</w:t>
      </w:r>
    </w:p>
    <w:p w:rsidR="00971A9B" w:rsidRPr="00971A9B" w:rsidRDefault="00971A9B" w:rsidP="00E37297">
      <w:pPr>
        <w:pStyle w:val="a3"/>
        <w:numPr>
          <w:ilvl w:val="0"/>
          <w:numId w:val="7"/>
        </w:numPr>
        <w:ind w:left="426"/>
        <w:rPr>
          <w:rFonts w:ascii="Times New Roman" w:hAnsi="Times New Roman" w:cs="Times New Roman"/>
          <w:sz w:val="28"/>
          <w:szCs w:val="28"/>
        </w:rPr>
      </w:pPr>
      <w:proofErr w:type="spellStart"/>
      <w:r w:rsidRPr="00971A9B">
        <w:rPr>
          <w:rFonts w:ascii="Times New Roman" w:hAnsi="Times New Roman" w:cs="Times New Roman"/>
          <w:sz w:val="28"/>
          <w:szCs w:val="28"/>
        </w:rPr>
        <w:t>Сенбі</w:t>
      </w:r>
      <w:proofErr w:type="spellEnd"/>
      <w:r w:rsidRPr="00971A9B">
        <w:rPr>
          <w:rFonts w:ascii="Times New Roman" w:hAnsi="Times New Roman" w:cs="Times New Roman"/>
          <w:sz w:val="28"/>
          <w:szCs w:val="28"/>
        </w:rPr>
        <w:t xml:space="preserve"> күндері: 10.00 - </w:t>
      </w:r>
      <w:proofErr w:type="spellStart"/>
      <w:r w:rsidRPr="00971A9B">
        <w:rPr>
          <w:rFonts w:ascii="Times New Roman" w:hAnsi="Times New Roman" w:cs="Times New Roman"/>
          <w:sz w:val="28"/>
          <w:szCs w:val="28"/>
        </w:rPr>
        <w:t>ден</w:t>
      </w:r>
      <w:proofErr w:type="spellEnd"/>
      <w:r w:rsidRPr="00971A9B">
        <w:rPr>
          <w:rFonts w:ascii="Times New Roman" w:hAnsi="Times New Roman" w:cs="Times New Roman"/>
          <w:sz w:val="28"/>
          <w:szCs w:val="28"/>
        </w:rPr>
        <w:t xml:space="preserve"> 14.00-ге </w:t>
      </w:r>
      <w:proofErr w:type="spellStart"/>
      <w:r w:rsidRPr="00971A9B">
        <w:rPr>
          <w:rFonts w:ascii="Times New Roman" w:hAnsi="Times New Roman" w:cs="Times New Roman"/>
          <w:sz w:val="28"/>
          <w:szCs w:val="28"/>
        </w:rPr>
        <w:t>дейін</w:t>
      </w:r>
      <w:proofErr w:type="spellEnd"/>
      <w:r w:rsidRPr="00971A9B">
        <w:rPr>
          <w:rFonts w:ascii="Times New Roman" w:hAnsi="Times New Roman" w:cs="Times New Roman"/>
          <w:sz w:val="28"/>
          <w:szCs w:val="28"/>
        </w:rPr>
        <w:t>.</w:t>
      </w:r>
    </w:p>
    <w:p w:rsidR="00971A9B" w:rsidRDefault="00971A9B" w:rsidP="00971A9B">
      <w:pPr>
        <w:pStyle w:val="a3"/>
        <w:rPr>
          <w:rFonts w:ascii="Times New Roman" w:hAnsi="Times New Roman" w:cs="Times New Roman"/>
          <w:sz w:val="28"/>
          <w:szCs w:val="28"/>
          <w:lang w:val="kk-KZ"/>
        </w:rPr>
      </w:pPr>
      <w:r w:rsidRPr="00971A9B">
        <w:rPr>
          <w:rFonts w:ascii="Times New Roman" w:hAnsi="Times New Roman" w:cs="Times New Roman"/>
          <w:sz w:val="28"/>
          <w:szCs w:val="28"/>
        </w:rPr>
        <w:t xml:space="preserve">3. Қажеттілікке </w:t>
      </w:r>
      <w:proofErr w:type="spellStart"/>
      <w:r w:rsidRPr="00971A9B">
        <w:rPr>
          <w:rFonts w:ascii="Times New Roman" w:hAnsi="Times New Roman" w:cs="Times New Roman"/>
          <w:sz w:val="28"/>
          <w:szCs w:val="28"/>
        </w:rPr>
        <w:t>байланысты</w:t>
      </w:r>
      <w:proofErr w:type="spellEnd"/>
      <w:r w:rsidRPr="00971A9B">
        <w:rPr>
          <w:rFonts w:ascii="Times New Roman" w:hAnsi="Times New Roman" w:cs="Times New Roman"/>
          <w:sz w:val="28"/>
          <w:szCs w:val="28"/>
        </w:rPr>
        <w:t xml:space="preserve"> қызмет көрсету </w:t>
      </w:r>
      <w:proofErr w:type="spellStart"/>
      <w:r w:rsidRPr="00971A9B">
        <w:rPr>
          <w:rFonts w:ascii="Times New Roman" w:hAnsi="Times New Roman" w:cs="Times New Roman"/>
          <w:sz w:val="28"/>
          <w:szCs w:val="28"/>
        </w:rPr>
        <w:t>режимі</w:t>
      </w:r>
      <w:proofErr w:type="spellEnd"/>
      <w:r w:rsidRPr="00971A9B">
        <w:rPr>
          <w:rFonts w:ascii="Times New Roman" w:hAnsi="Times New Roman" w:cs="Times New Roman"/>
          <w:sz w:val="28"/>
          <w:szCs w:val="28"/>
        </w:rPr>
        <w:t xml:space="preserve"> </w:t>
      </w:r>
      <w:proofErr w:type="spellStart"/>
      <w:r w:rsidRPr="00971A9B">
        <w:rPr>
          <w:rFonts w:ascii="Times New Roman" w:hAnsi="Times New Roman" w:cs="Times New Roman"/>
          <w:sz w:val="28"/>
          <w:szCs w:val="28"/>
        </w:rPr>
        <w:t>Тапсырыс</w:t>
      </w:r>
      <w:proofErr w:type="spellEnd"/>
      <w:r w:rsidRPr="00971A9B">
        <w:rPr>
          <w:rFonts w:ascii="Times New Roman" w:hAnsi="Times New Roman" w:cs="Times New Roman"/>
          <w:sz w:val="28"/>
          <w:szCs w:val="28"/>
        </w:rPr>
        <w:t xml:space="preserve"> беруші</w:t>
      </w:r>
      <w:proofErr w:type="gramStart"/>
      <w:r w:rsidRPr="00971A9B">
        <w:rPr>
          <w:rFonts w:ascii="Times New Roman" w:hAnsi="Times New Roman" w:cs="Times New Roman"/>
          <w:sz w:val="28"/>
          <w:szCs w:val="28"/>
        </w:rPr>
        <w:t>н</w:t>
      </w:r>
      <w:proofErr w:type="gramEnd"/>
      <w:r w:rsidRPr="00971A9B">
        <w:rPr>
          <w:rFonts w:ascii="Times New Roman" w:hAnsi="Times New Roman" w:cs="Times New Roman"/>
          <w:sz w:val="28"/>
          <w:szCs w:val="28"/>
        </w:rPr>
        <w:t xml:space="preserve">ің уәкілетті өкілінің өтінімі </w:t>
      </w:r>
      <w:proofErr w:type="spellStart"/>
      <w:r w:rsidRPr="00971A9B">
        <w:rPr>
          <w:rFonts w:ascii="Times New Roman" w:hAnsi="Times New Roman" w:cs="Times New Roman"/>
          <w:sz w:val="28"/>
          <w:szCs w:val="28"/>
        </w:rPr>
        <w:t>бойынша</w:t>
      </w:r>
      <w:proofErr w:type="spellEnd"/>
      <w:r w:rsidRPr="00971A9B">
        <w:rPr>
          <w:rFonts w:ascii="Times New Roman" w:hAnsi="Times New Roman" w:cs="Times New Roman"/>
          <w:sz w:val="28"/>
          <w:szCs w:val="28"/>
        </w:rPr>
        <w:t xml:space="preserve"> ұзартылуы мүмкін.</w:t>
      </w:r>
    </w:p>
    <w:p w:rsidR="003F629B" w:rsidRDefault="003F629B" w:rsidP="003F629B">
      <w:pPr>
        <w:jc w:val="both"/>
        <w:rPr>
          <w:b/>
          <w:sz w:val="28"/>
          <w:szCs w:val="28"/>
          <w:lang w:val="kk-KZ"/>
        </w:rPr>
      </w:pPr>
    </w:p>
    <w:p w:rsidR="003F629B" w:rsidRPr="00303266" w:rsidRDefault="003F629B" w:rsidP="003F629B">
      <w:pPr>
        <w:jc w:val="both"/>
        <w:rPr>
          <w:b/>
          <w:sz w:val="28"/>
          <w:szCs w:val="28"/>
          <w:lang w:val="kk-KZ"/>
        </w:rPr>
      </w:pPr>
      <w:r w:rsidRPr="00303266">
        <w:rPr>
          <w:b/>
          <w:sz w:val="28"/>
          <w:szCs w:val="28"/>
          <w:lang w:val="kk-KZ"/>
        </w:rPr>
        <w:t>Хостинг қызметтердің тәулік бойы тұрақты жұмысын қамтамасыз етуі керек:</w:t>
      </w:r>
    </w:p>
    <w:p w:rsidR="003F629B" w:rsidRPr="00103203" w:rsidRDefault="003F629B" w:rsidP="003F629B">
      <w:pPr>
        <w:jc w:val="both"/>
        <w:rPr>
          <w:sz w:val="28"/>
          <w:szCs w:val="28"/>
          <w:lang w:val="kk-KZ"/>
        </w:rPr>
      </w:pPr>
      <w:r w:rsidRPr="00103203">
        <w:rPr>
          <w:sz w:val="28"/>
          <w:szCs w:val="28"/>
          <w:lang w:val="kk-KZ"/>
        </w:rPr>
        <w:t>1. Өткізу қабілеті жоғары виртуалды веб-сервер.</w:t>
      </w:r>
    </w:p>
    <w:p w:rsidR="003F629B" w:rsidRPr="00103203" w:rsidRDefault="003F629B" w:rsidP="003F629B">
      <w:pPr>
        <w:jc w:val="both"/>
        <w:rPr>
          <w:sz w:val="28"/>
          <w:szCs w:val="28"/>
          <w:lang w:val="kk-KZ"/>
        </w:rPr>
      </w:pPr>
      <w:r w:rsidRPr="00103203">
        <w:rPr>
          <w:sz w:val="28"/>
          <w:szCs w:val="28"/>
          <w:lang w:val="kk-KZ"/>
        </w:rPr>
        <w:t>2. IMAP, POP, SMTP, LDAP протоколдарын қолдайтын пошта сервері.</w:t>
      </w:r>
    </w:p>
    <w:p w:rsidR="003F629B" w:rsidRPr="00103203" w:rsidRDefault="003F629B" w:rsidP="003F629B">
      <w:pPr>
        <w:jc w:val="both"/>
        <w:rPr>
          <w:sz w:val="28"/>
          <w:szCs w:val="28"/>
          <w:lang w:val="kk-KZ"/>
        </w:rPr>
      </w:pPr>
      <w:r w:rsidRPr="00103203">
        <w:rPr>
          <w:sz w:val="28"/>
          <w:szCs w:val="28"/>
          <w:lang w:val="kk-KZ"/>
        </w:rPr>
        <w:t>3. Тапсырыс берушінің қызметкерлері үшін пошта шоттарының шексіз саны</w:t>
      </w:r>
    </w:p>
    <w:p w:rsidR="003F629B" w:rsidRPr="00103203" w:rsidRDefault="003F629B" w:rsidP="003F629B">
      <w:pPr>
        <w:jc w:val="both"/>
        <w:rPr>
          <w:sz w:val="28"/>
          <w:szCs w:val="28"/>
          <w:lang w:val="kk-KZ"/>
        </w:rPr>
      </w:pPr>
      <w:r w:rsidRPr="00103203">
        <w:rPr>
          <w:sz w:val="28"/>
          <w:szCs w:val="28"/>
          <w:lang w:val="kk-KZ"/>
        </w:rPr>
        <w:t>4. Бейне файлдарды жедел өңдеу және қысу</w:t>
      </w:r>
    </w:p>
    <w:p w:rsidR="003F629B" w:rsidRPr="00103203" w:rsidRDefault="003F629B" w:rsidP="003F629B">
      <w:pPr>
        <w:jc w:val="both"/>
        <w:rPr>
          <w:sz w:val="28"/>
          <w:szCs w:val="28"/>
          <w:lang w:val="kk-KZ"/>
        </w:rPr>
      </w:pPr>
      <w:r w:rsidRPr="00103203">
        <w:rPr>
          <w:sz w:val="28"/>
          <w:szCs w:val="28"/>
          <w:lang w:val="kk-KZ"/>
        </w:rPr>
        <w:t>5. Plesk пошта және веб-серверді басқару тақтасы</w:t>
      </w:r>
    </w:p>
    <w:p w:rsidR="003F629B" w:rsidRPr="00103203" w:rsidRDefault="003F629B" w:rsidP="003F629B">
      <w:pPr>
        <w:jc w:val="both"/>
        <w:rPr>
          <w:sz w:val="28"/>
          <w:szCs w:val="28"/>
          <w:lang w:val="kk-KZ"/>
        </w:rPr>
      </w:pPr>
      <w:r w:rsidRPr="00103203">
        <w:rPr>
          <w:sz w:val="28"/>
          <w:szCs w:val="28"/>
          <w:lang w:val="kk-KZ"/>
        </w:rPr>
        <w:t>6. PHP аудармашысын толық қолдау</w:t>
      </w:r>
    </w:p>
    <w:p w:rsidR="003F629B" w:rsidRPr="00103203" w:rsidRDefault="003F629B" w:rsidP="003F629B">
      <w:pPr>
        <w:jc w:val="both"/>
        <w:rPr>
          <w:sz w:val="28"/>
          <w:szCs w:val="28"/>
          <w:lang w:val="kk-KZ"/>
        </w:rPr>
      </w:pPr>
      <w:r w:rsidRPr="00103203">
        <w:rPr>
          <w:sz w:val="28"/>
          <w:szCs w:val="28"/>
          <w:lang w:val="kk-KZ"/>
        </w:rPr>
        <w:t>7. Толық XML және XSLT шаблонизаторын қолдау</w:t>
      </w:r>
    </w:p>
    <w:p w:rsidR="003F629B" w:rsidRPr="00103203" w:rsidRDefault="003F629B" w:rsidP="003F629B">
      <w:pPr>
        <w:jc w:val="both"/>
        <w:rPr>
          <w:sz w:val="28"/>
          <w:szCs w:val="28"/>
          <w:lang w:val="kk-KZ"/>
        </w:rPr>
      </w:pPr>
      <w:r w:rsidRPr="00103203">
        <w:rPr>
          <w:sz w:val="28"/>
          <w:szCs w:val="28"/>
          <w:lang w:val="kk-KZ"/>
        </w:rPr>
        <w:t>8. MySQL дерекқор серверін толық қолдау</w:t>
      </w:r>
    </w:p>
    <w:p w:rsidR="003F629B" w:rsidRPr="00103203" w:rsidRDefault="003F629B" w:rsidP="003F629B">
      <w:pPr>
        <w:jc w:val="both"/>
        <w:rPr>
          <w:sz w:val="28"/>
          <w:szCs w:val="28"/>
          <w:lang w:val="kk-KZ"/>
        </w:rPr>
      </w:pPr>
      <w:r w:rsidRPr="00103203">
        <w:rPr>
          <w:sz w:val="28"/>
          <w:szCs w:val="28"/>
          <w:lang w:val="kk-KZ"/>
        </w:rPr>
        <w:t>9. Деректер база</w:t>
      </w:r>
      <w:r>
        <w:rPr>
          <w:sz w:val="28"/>
          <w:szCs w:val="28"/>
          <w:lang w:val="kk-KZ"/>
        </w:rPr>
        <w:t xml:space="preserve">сы мен сақтық көшірмелер үшін </w:t>
      </w:r>
      <w:r w:rsidRPr="0094573B">
        <w:rPr>
          <w:sz w:val="28"/>
          <w:szCs w:val="28"/>
          <w:lang w:val="kk-KZ"/>
        </w:rPr>
        <w:t>ssh-</w:t>
      </w:r>
      <w:r w:rsidRPr="00103203">
        <w:rPr>
          <w:sz w:val="28"/>
          <w:szCs w:val="28"/>
          <w:lang w:val="kk-KZ"/>
        </w:rPr>
        <w:t xml:space="preserve"> қатынасын қамтамасыз ету</w:t>
      </w:r>
    </w:p>
    <w:p w:rsidR="003F629B" w:rsidRPr="00103203" w:rsidRDefault="003F629B" w:rsidP="003F629B">
      <w:pPr>
        <w:jc w:val="both"/>
        <w:rPr>
          <w:sz w:val="28"/>
          <w:szCs w:val="28"/>
          <w:lang w:val="kk-KZ"/>
        </w:rPr>
      </w:pPr>
      <w:r w:rsidRPr="00103203">
        <w:rPr>
          <w:sz w:val="28"/>
          <w:szCs w:val="28"/>
          <w:lang w:val="kk-KZ"/>
        </w:rPr>
        <w:t>10. Электрондық жәшіктердің, ftp-шоттардың, домендердің, трафиктің саны-шектеусіз!</w:t>
      </w:r>
    </w:p>
    <w:p w:rsidR="003F629B" w:rsidRPr="00103203" w:rsidRDefault="003F629B" w:rsidP="003F629B">
      <w:pPr>
        <w:jc w:val="both"/>
        <w:rPr>
          <w:sz w:val="28"/>
          <w:szCs w:val="28"/>
          <w:lang w:val="kk-KZ"/>
        </w:rPr>
      </w:pPr>
      <w:r w:rsidRPr="00103203">
        <w:rPr>
          <w:sz w:val="28"/>
          <w:szCs w:val="28"/>
          <w:lang w:val="kk-KZ"/>
        </w:rPr>
        <w:t>11. Спам мен вирустардан файлдардан және пошта хабарламаларынан қорғау</w:t>
      </w:r>
    </w:p>
    <w:p w:rsidR="003F629B" w:rsidRPr="008341E1" w:rsidRDefault="003F629B" w:rsidP="003F629B">
      <w:pPr>
        <w:jc w:val="both"/>
        <w:rPr>
          <w:sz w:val="28"/>
          <w:szCs w:val="28"/>
          <w:lang w:val="kk-KZ"/>
        </w:rPr>
      </w:pPr>
      <w:r w:rsidRPr="00103203">
        <w:rPr>
          <w:sz w:val="28"/>
          <w:szCs w:val="28"/>
          <w:lang w:val="kk-KZ"/>
        </w:rPr>
        <w:t>12. Хостинг қазақстандық серверлерде болуы тиіс</w:t>
      </w:r>
      <w:r>
        <w:rPr>
          <w:sz w:val="28"/>
          <w:szCs w:val="28"/>
          <w:lang w:val="kk-KZ"/>
        </w:rPr>
        <w:t>.</w:t>
      </w:r>
    </w:p>
    <w:p w:rsidR="003F629B" w:rsidRPr="003F629B" w:rsidRDefault="003F629B" w:rsidP="00971A9B">
      <w:pPr>
        <w:pStyle w:val="a3"/>
        <w:rPr>
          <w:rFonts w:ascii="Times New Roman" w:hAnsi="Times New Roman" w:cs="Times New Roman"/>
          <w:sz w:val="28"/>
          <w:szCs w:val="28"/>
          <w:lang w:val="kk-KZ"/>
        </w:rPr>
      </w:pPr>
    </w:p>
    <w:p w:rsidR="00971A9B" w:rsidRPr="00E37297" w:rsidRDefault="00971A9B" w:rsidP="00971A9B">
      <w:pPr>
        <w:pStyle w:val="a3"/>
        <w:rPr>
          <w:rFonts w:ascii="Times New Roman" w:hAnsi="Times New Roman" w:cs="Times New Roman"/>
          <w:b/>
          <w:sz w:val="28"/>
          <w:szCs w:val="28"/>
        </w:rPr>
      </w:pPr>
    </w:p>
    <w:p w:rsidR="00971A9B" w:rsidRPr="00E37297" w:rsidRDefault="00971A9B" w:rsidP="00E37297">
      <w:pPr>
        <w:pStyle w:val="a3"/>
        <w:ind w:firstLine="708"/>
        <w:rPr>
          <w:rFonts w:ascii="Times New Roman" w:hAnsi="Times New Roman" w:cs="Times New Roman"/>
          <w:b/>
          <w:sz w:val="28"/>
          <w:szCs w:val="28"/>
        </w:rPr>
      </w:pPr>
      <w:r w:rsidRPr="00E37297">
        <w:rPr>
          <w:rFonts w:ascii="Times New Roman" w:hAnsi="Times New Roman" w:cs="Times New Roman"/>
          <w:b/>
          <w:sz w:val="28"/>
          <w:szCs w:val="28"/>
        </w:rPr>
        <w:t xml:space="preserve">Қосымша </w:t>
      </w:r>
      <w:proofErr w:type="spellStart"/>
      <w:r w:rsidRPr="00E37297">
        <w:rPr>
          <w:rFonts w:ascii="Times New Roman" w:hAnsi="Times New Roman" w:cs="Times New Roman"/>
          <w:b/>
          <w:sz w:val="28"/>
          <w:szCs w:val="28"/>
        </w:rPr>
        <w:t>талаптар</w:t>
      </w:r>
      <w:proofErr w:type="spellEnd"/>
      <w:r w:rsidRPr="00E37297">
        <w:rPr>
          <w:rFonts w:ascii="Times New Roman" w:hAnsi="Times New Roman" w:cs="Times New Roman"/>
          <w:b/>
          <w:sz w:val="28"/>
          <w:szCs w:val="28"/>
        </w:rPr>
        <w:t>:</w:t>
      </w:r>
    </w:p>
    <w:p w:rsidR="00971A9B" w:rsidRPr="00971A9B" w:rsidRDefault="00971A9B" w:rsidP="00971A9B">
      <w:pPr>
        <w:pStyle w:val="a3"/>
        <w:rPr>
          <w:rFonts w:ascii="Times New Roman" w:hAnsi="Times New Roman" w:cs="Times New Roman"/>
          <w:sz w:val="28"/>
          <w:szCs w:val="28"/>
        </w:rPr>
      </w:pPr>
    </w:p>
    <w:p w:rsidR="00971A9B" w:rsidRPr="00E37297" w:rsidRDefault="00971A9B" w:rsidP="00E37297">
      <w:pPr>
        <w:pStyle w:val="a3"/>
        <w:ind w:firstLine="708"/>
        <w:rPr>
          <w:rFonts w:ascii="Times New Roman" w:hAnsi="Times New Roman" w:cs="Times New Roman"/>
          <w:sz w:val="28"/>
          <w:szCs w:val="28"/>
          <w:lang w:val="kk-KZ"/>
        </w:rPr>
      </w:pPr>
      <w:r w:rsidRPr="00E37297">
        <w:rPr>
          <w:rFonts w:ascii="Times New Roman" w:hAnsi="Times New Roman" w:cs="Times New Roman"/>
          <w:sz w:val="28"/>
          <w:szCs w:val="28"/>
          <w:lang w:val="kk-KZ"/>
        </w:rPr>
        <w:t xml:space="preserve">Қызметтер </w:t>
      </w:r>
      <w:r w:rsidR="00E37297">
        <w:rPr>
          <w:rFonts w:ascii="Times New Roman" w:hAnsi="Times New Roman" w:cs="Times New Roman"/>
          <w:sz w:val="28"/>
          <w:szCs w:val="28"/>
          <w:lang w:val="kk-KZ"/>
        </w:rPr>
        <w:t>Жеткізушімен</w:t>
      </w:r>
      <w:r w:rsidR="00E37297" w:rsidRPr="00E37297">
        <w:rPr>
          <w:rFonts w:ascii="Times New Roman" w:hAnsi="Times New Roman" w:cs="Times New Roman"/>
          <w:sz w:val="28"/>
          <w:szCs w:val="28"/>
          <w:lang w:val="kk-KZ"/>
        </w:rPr>
        <w:t xml:space="preserve"> </w:t>
      </w:r>
      <w:r w:rsidRPr="00E37297">
        <w:rPr>
          <w:rFonts w:ascii="Times New Roman" w:hAnsi="Times New Roman" w:cs="Times New Roman"/>
          <w:sz w:val="28"/>
          <w:szCs w:val="28"/>
          <w:lang w:val="kk-KZ"/>
        </w:rPr>
        <w:t>жасалатын қызметтер көрсету туралы шартта белгіленген тәртіппен және мерзімдерде көрсетілуі тиіс.</w:t>
      </w:r>
    </w:p>
    <w:p w:rsidR="00971A9B" w:rsidRPr="00E37297" w:rsidRDefault="00971A9B" w:rsidP="00E37297">
      <w:pPr>
        <w:pStyle w:val="a3"/>
        <w:ind w:firstLine="708"/>
        <w:rPr>
          <w:rFonts w:ascii="Times New Roman" w:hAnsi="Times New Roman" w:cs="Times New Roman"/>
          <w:sz w:val="28"/>
          <w:szCs w:val="28"/>
          <w:lang w:val="kk-KZ"/>
        </w:rPr>
      </w:pPr>
      <w:r w:rsidRPr="00E37297">
        <w:rPr>
          <w:rFonts w:ascii="Times New Roman" w:hAnsi="Times New Roman" w:cs="Times New Roman"/>
          <w:sz w:val="28"/>
          <w:szCs w:val="28"/>
          <w:lang w:val="kk-KZ"/>
        </w:rPr>
        <w:t>Қызмет көрсетуге байланысты барлық іс-әрекеттер келісуге жатады</w:t>
      </w:r>
    </w:p>
    <w:p w:rsidR="00971A9B" w:rsidRDefault="00971A9B" w:rsidP="00971A9B">
      <w:pPr>
        <w:pStyle w:val="a3"/>
        <w:rPr>
          <w:rFonts w:ascii="Times New Roman" w:hAnsi="Times New Roman" w:cs="Times New Roman"/>
          <w:sz w:val="28"/>
          <w:szCs w:val="28"/>
          <w:lang w:val="kk-KZ"/>
        </w:rPr>
      </w:pPr>
      <w:r w:rsidRPr="00E37297">
        <w:rPr>
          <w:rFonts w:ascii="Times New Roman" w:hAnsi="Times New Roman" w:cs="Times New Roman"/>
          <w:sz w:val="28"/>
          <w:szCs w:val="28"/>
          <w:lang w:val="kk-KZ"/>
        </w:rPr>
        <w:t>Тапсырыс берушімен.</w:t>
      </w:r>
    </w:p>
    <w:p w:rsidR="007234FB" w:rsidRDefault="007234FB" w:rsidP="00971A9B">
      <w:pPr>
        <w:pStyle w:val="a3"/>
        <w:rPr>
          <w:rFonts w:ascii="Times New Roman" w:hAnsi="Times New Roman" w:cs="Times New Roman"/>
          <w:sz w:val="28"/>
          <w:szCs w:val="28"/>
          <w:lang w:val="kk-KZ"/>
        </w:rPr>
      </w:pPr>
    </w:p>
    <w:p w:rsidR="007234FB" w:rsidRDefault="007234FB" w:rsidP="00971A9B">
      <w:pPr>
        <w:pStyle w:val="a3"/>
        <w:rPr>
          <w:rFonts w:ascii="Times New Roman" w:hAnsi="Times New Roman" w:cs="Times New Roman"/>
          <w:sz w:val="28"/>
          <w:szCs w:val="28"/>
          <w:lang w:val="kk-KZ"/>
        </w:rPr>
      </w:pPr>
    </w:p>
    <w:p w:rsidR="007234FB" w:rsidRDefault="007234FB" w:rsidP="00971A9B">
      <w:pPr>
        <w:pStyle w:val="a3"/>
        <w:rPr>
          <w:rFonts w:ascii="Times New Roman" w:hAnsi="Times New Roman" w:cs="Times New Roman"/>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D2C94" w:rsidRDefault="005D2C94"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5C1315" w:rsidRDefault="005C1315" w:rsidP="007234FB">
      <w:pPr>
        <w:jc w:val="center"/>
        <w:rPr>
          <w:b/>
          <w:sz w:val="28"/>
          <w:szCs w:val="28"/>
          <w:lang w:val="kk-KZ"/>
        </w:rPr>
      </w:pPr>
    </w:p>
    <w:p w:rsidR="007234FB" w:rsidRPr="004F7497" w:rsidRDefault="007234FB" w:rsidP="007234FB">
      <w:pPr>
        <w:jc w:val="center"/>
        <w:rPr>
          <w:b/>
          <w:sz w:val="28"/>
          <w:szCs w:val="28"/>
        </w:rPr>
      </w:pPr>
      <w:r w:rsidRPr="003637D6">
        <w:rPr>
          <w:b/>
          <w:sz w:val="28"/>
          <w:szCs w:val="28"/>
        </w:rPr>
        <w:lastRenderedPageBreak/>
        <w:t>Т</w:t>
      </w:r>
      <w:r w:rsidRPr="004F7497">
        <w:rPr>
          <w:b/>
          <w:sz w:val="28"/>
          <w:szCs w:val="28"/>
        </w:rPr>
        <w:t>ЕХНИЧЕСКАЯ СПЕЦИФИКАЦИЯ</w:t>
      </w:r>
    </w:p>
    <w:p w:rsidR="007234FB" w:rsidRPr="004F7497" w:rsidRDefault="007234FB" w:rsidP="007234FB">
      <w:pPr>
        <w:jc w:val="center"/>
        <w:rPr>
          <w:b/>
          <w:sz w:val="28"/>
          <w:szCs w:val="28"/>
        </w:rPr>
      </w:pPr>
      <w:r w:rsidRPr="004F7497">
        <w:rPr>
          <w:b/>
          <w:sz w:val="28"/>
          <w:szCs w:val="28"/>
        </w:rPr>
        <w:t xml:space="preserve">на услуги по обслуживанию официального сайта </w:t>
      </w:r>
    </w:p>
    <w:p w:rsidR="007234FB" w:rsidRPr="004F7497" w:rsidRDefault="007234FB" w:rsidP="007234FB">
      <w:pPr>
        <w:jc w:val="center"/>
        <w:rPr>
          <w:b/>
          <w:sz w:val="28"/>
          <w:szCs w:val="28"/>
        </w:rPr>
      </w:pPr>
    </w:p>
    <w:p w:rsidR="007234FB" w:rsidRPr="004F7497" w:rsidRDefault="007234FB" w:rsidP="007234FB">
      <w:pPr>
        <w:ind w:firstLine="708"/>
        <w:jc w:val="both"/>
        <w:rPr>
          <w:sz w:val="28"/>
          <w:szCs w:val="28"/>
          <w:lang w:val="kk-KZ"/>
        </w:rPr>
      </w:pPr>
      <w:r w:rsidRPr="004F7497">
        <w:rPr>
          <w:b/>
          <w:sz w:val="28"/>
          <w:szCs w:val="28"/>
        </w:rPr>
        <w:t xml:space="preserve">Место оказание услуг: </w:t>
      </w:r>
      <w:r w:rsidRPr="004F7497">
        <w:rPr>
          <w:sz w:val="28"/>
          <w:szCs w:val="28"/>
          <w:lang w:val="kk-KZ"/>
        </w:rPr>
        <w:t>КГП на ПХВ «Кызылординский областной онкологический центр» Кызылординское областное управление здравоохранения</w:t>
      </w:r>
    </w:p>
    <w:p w:rsidR="007234FB" w:rsidRPr="004F7497" w:rsidRDefault="007234FB" w:rsidP="007234FB">
      <w:pPr>
        <w:jc w:val="both"/>
        <w:rPr>
          <w:sz w:val="28"/>
          <w:szCs w:val="28"/>
        </w:rPr>
      </w:pPr>
      <w:r w:rsidRPr="004F7497">
        <w:rPr>
          <w:sz w:val="28"/>
          <w:szCs w:val="28"/>
        </w:rPr>
        <w:tab/>
      </w:r>
      <w:r w:rsidRPr="004F7497">
        <w:rPr>
          <w:b/>
          <w:sz w:val="28"/>
          <w:szCs w:val="28"/>
        </w:rPr>
        <w:t xml:space="preserve">Сроки оказания </w:t>
      </w:r>
      <w:proofErr w:type="spellStart"/>
      <w:r w:rsidRPr="004F7497">
        <w:rPr>
          <w:b/>
          <w:sz w:val="28"/>
          <w:szCs w:val="28"/>
        </w:rPr>
        <w:t>услуг</w:t>
      </w:r>
      <w:proofErr w:type="gramStart"/>
      <w:r w:rsidRPr="004F7497">
        <w:rPr>
          <w:b/>
          <w:sz w:val="28"/>
          <w:szCs w:val="28"/>
        </w:rPr>
        <w:t>:</w:t>
      </w:r>
      <w:r w:rsidRPr="004F7497">
        <w:rPr>
          <w:sz w:val="28"/>
          <w:szCs w:val="28"/>
        </w:rPr>
        <w:t>п</w:t>
      </w:r>
      <w:proofErr w:type="gramEnd"/>
      <w:r w:rsidRPr="004F7497">
        <w:rPr>
          <w:sz w:val="28"/>
          <w:szCs w:val="28"/>
        </w:rPr>
        <w:t>о</w:t>
      </w:r>
      <w:proofErr w:type="spellEnd"/>
      <w:r w:rsidRPr="004F7497">
        <w:rPr>
          <w:sz w:val="28"/>
          <w:szCs w:val="28"/>
        </w:rPr>
        <w:t xml:space="preserve"> 31 декабря 20</w:t>
      </w:r>
      <w:r w:rsidRPr="004F7497">
        <w:rPr>
          <w:sz w:val="28"/>
          <w:szCs w:val="28"/>
          <w:lang w:val="kk-KZ"/>
        </w:rPr>
        <w:t>2</w:t>
      </w:r>
      <w:bookmarkStart w:id="0" w:name="_GoBack"/>
      <w:bookmarkEnd w:id="0"/>
      <w:r w:rsidR="009201FB">
        <w:rPr>
          <w:sz w:val="28"/>
          <w:szCs w:val="28"/>
          <w:lang w:val="kk-KZ"/>
        </w:rPr>
        <w:t>5</w:t>
      </w:r>
      <w:r w:rsidRPr="004F7497">
        <w:rPr>
          <w:sz w:val="28"/>
          <w:szCs w:val="28"/>
        </w:rPr>
        <w:t xml:space="preserve"> года. </w:t>
      </w:r>
    </w:p>
    <w:p w:rsidR="007234FB" w:rsidRPr="004F7497" w:rsidRDefault="007234FB" w:rsidP="007234FB">
      <w:pPr>
        <w:jc w:val="both"/>
        <w:rPr>
          <w:rFonts w:ascii="Cambria" w:hAnsi="Cambria"/>
        </w:rPr>
      </w:pPr>
      <w:r w:rsidRPr="004F7497">
        <w:rPr>
          <w:sz w:val="28"/>
          <w:szCs w:val="28"/>
        </w:rPr>
        <w:tab/>
      </w:r>
      <w:r w:rsidRPr="004F7497">
        <w:rPr>
          <w:b/>
          <w:sz w:val="28"/>
          <w:szCs w:val="28"/>
        </w:rPr>
        <w:t xml:space="preserve">Наименование услуги: </w:t>
      </w:r>
      <w:r w:rsidRPr="004F7497">
        <w:rPr>
          <w:sz w:val="28"/>
          <w:szCs w:val="28"/>
        </w:rPr>
        <w:t>техническое</w:t>
      </w:r>
      <w:bookmarkStart w:id="1" w:name="_Hlk124161600"/>
      <w:r w:rsidRPr="004F7497">
        <w:rPr>
          <w:sz w:val="28"/>
          <w:szCs w:val="28"/>
        </w:rPr>
        <w:t xml:space="preserve"> и информационн</w:t>
      </w:r>
      <w:bookmarkEnd w:id="1"/>
      <w:r w:rsidRPr="004F7497">
        <w:rPr>
          <w:sz w:val="28"/>
          <w:szCs w:val="28"/>
        </w:rPr>
        <w:t xml:space="preserve">ое сопровождение официального сайта. </w:t>
      </w:r>
    </w:p>
    <w:p w:rsidR="007234FB" w:rsidRPr="004F7497" w:rsidRDefault="007234FB" w:rsidP="007234FB">
      <w:pPr>
        <w:ind w:firstLine="539"/>
        <w:jc w:val="both"/>
        <w:rPr>
          <w:sz w:val="28"/>
          <w:szCs w:val="28"/>
        </w:rPr>
      </w:pPr>
      <w:r w:rsidRPr="004F7497">
        <w:rPr>
          <w:b/>
          <w:sz w:val="28"/>
          <w:szCs w:val="28"/>
        </w:rPr>
        <w:t>Требования к потенциальному поставщику для качественного оказания услуги:</w:t>
      </w:r>
    </w:p>
    <w:p w:rsidR="007234FB" w:rsidRPr="004F7497" w:rsidRDefault="007234FB" w:rsidP="007234FB">
      <w:pPr>
        <w:jc w:val="both"/>
        <w:rPr>
          <w:sz w:val="28"/>
          <w:szCs w:val="28"/>
        </w:rPr>
      </w:pPr>
      <w:r w:rsidRPr="004F7497">
        <w:rPr>
          <w:rFonts w:ascii="Cambria" w:hAnsi="Cambria"/>
          <w:b/>
        </w:rPr>
        <w:tab/>
      </w:r>
      <w:r w:rsidRPr="004F7497">
        <w:rPr>
          <w:rFonts w:ascii="Cambria" w:hAnsi="Cambria"/>
        </w:rPr>
        <w:t>У</w:t>
      </w:r>
      <w:r w:rsidRPr="004F7497">
        <w:rPr>
          <w:sz w:val="28"/>
          <w:szCs w:val="28"/>
        </w:rPr>
        <w:t>слуги по техническому и информационному сопровождению официального сайта</w:t>
      </w:r>
      <w:r w:rsidRPr="004F7497">
        <w:rPr>
          <w:sz w:val="28"/>
          <w:szCs w:val="28"/>
          <w:lang w:val="kk-KZ"/>
        </w:rPr>
        <w:t xml:space="preserve"> </w:t>
      </w:r>
      <w:r w:rsidRPr="004F7497">
        <w:rPr>
          <w:sz w:val="28"/>
          <w:szCs w:val="28"/>
        </w:rPr>
        <w:t xml:space="preserve">на платформе «GURK </w:t>
      </w:r>
      <w:proofErr w:type="spellStart"/>
      <w:r w:rsidRPr="004F7497">
        <w:rPr>
          <w:sz w:val="28"/>
          <w:szCs w:val="28"/>
        </w:rPr>
        <w:t>Manager</w:t>
      </w:r>
      <w:proofErr w:type="spellEnd"/>
      <w:r w:rsidRPr="004F7497">
        <w:rPr>
          <w:sz w:val="28"/>
          <w:szCs w:val="28"/>
        </w:rPr>
        <w:t>» должны быть оказаны непосредственно потенциальным поставщиком (далее – Поставщик), без субподрядных организации и без привлечения третьих лиц.</w:t>
      </w:r>
    </w:p>
    <w:p w:rsidR="007234FB" w:rsidRPr="004F7497" w:rsidRDefault="007234FB" w:rsidP="007234FB">
      <w:pPr>
        <w:jc w:val="both"/>
        <w:rPr>
          <w:sz w:val="28"/>
          <w:szCs w:val="28"/>
          <w:lang w:val="kk-KZ"/>
        </w:rPr>
      </w:pPr>
      <w:r w:rsidRPr="004F7497">
        <w:rPr>
          <w:sz w:val="28"/>
          <w:szCs w:val="28"/>
        </w:rPr>
        <w:tab/>
        <w:t xml:space="preserve">Сайт функционирует на платформе GURK </w:t>
      </w:r>
      <w:proofErr w:type="spellStart"/>
      <w:r w:rsidRPr="004F7497">
        <w:rPr>
          <w:sz w:val="28"/>
          <w:szCs w:val="28"/>
        </w:rPr>
        <w:t>Manager</w:t>
      </w:r>
      <w:proofErr w:type="spellEnd"/>
      <w:r w:rsidRPr="004F7497">
        <w:rPr>
          <w:sz w:val="28"/>
          <w:szCs w:val="28"/>
        </w:rPr>
        <w:t xml:space="preserve"> и для дальнейшего его сопровождение, поставщик должен обладать сертификатом авторского права на платформу, или же заключить договор о </w:t>
      </w:r>
      <w:proofErr w:type="gramStart"/>
      <w:r w:rsidRPr="004F7497">
        <w:rPr>
          <w:sz w:val="28"/>
          <w:szCs w:val="28"/>
        </w:rPr>
        <w:t>временном</w:t>
      </w:r>
      <w:proofErr w:type="gramEnd"/>
      <w:r w:rsidRPr="004F7497">
        <w:rPr>
          <w:sz w:val="28"/>
          <w:szCs w:val="28"/>
        </w:rPr>
        <w:t xml:space="preserve"> передаче прав на использование системы с собственником платформы. </w:t>
      </w:r>
    </w:p>
    <w:p w:rsidR="007234FB" w:rsidRPr="004F7497" w:rsidRDefault="007234FB" w:rsidP="007234FB">
      <w:pPr>
        <w:pStyle w:val="a6"/>
        <w:tabs>
          <w:tab w:val="left" w:pos="1080"/>
        </w:tabs>
        <w:ind w:left="0" w:firstLine="720"/>
        <w:jc w:val="both"/>
        <w:rPr>
          <w:b/>
          <w:szCs w:val="28"/>
        </w:rPr>
      </w:pPr>
    </w:p>
    <w:p w:rsidR="007234FB" w:rsidRPr="004F7497" w:rsidRDefault="007234FB" w:rsidP="007234FB">
      <w:pPr>
        <w:pStyle w:val="a6"/>
        <w:tabs>
          <w:tab w:val="left" w:pos="1080"/>
        </w:tabs>
        <w:ind w:left="0" w:firstLine="720"/>
        <w:jc w:val="both"/>
        <w:rPr>
          <w:b/>
          <w:szCs w:val="28"/>
        </w:rPr>
      </w:pPr>
      <w:r w:rsidRPr="004F7497">
        <w:rPr>
          <w:b/>
          <w:szCs w:val="28"/>
        </w:rPr>
        <w:t>Требования к оказанию услуги:</w:t>
      </w:r>
    </w:p>
    <w:p w:rsidR="007234FB" w:rsidRPr="004F7497" w:rsidRDefault="007234FB" w:rsidP="007234FB">
      <w:pPr>
        <w:pStyle w:val="a6"/>
        <w:tabs>
          <w:tab w:val="left" w:pos="1080"/>
        </w:tabs>
        <w:ind w:left="0" w:firstLine="720"/>
        <w:jc w:val="both"/>
        <w:rPr>
          <w:b/>
          <w:szCs w:val="28"/>
        </w:rPr>
      </w:pPr>
    </w:p>
    <w:p w:rsidR="007234FB" w:rsidRPr="004F7497" w:rsidRDefault="007234FB" w:rsidP="007234FB">
      <w:pPr>
        <w:pStyle w:val="a5"/>
        <w:numPr>
          <w:ilvl w:val="0"/>
          <w:numId w:val="11"/>
        </w:numPr>
        <w:tabs>
          <w:tab w:val="left" w:pos="360"/>
          <w:tab w:val="left" w:pos="1080"/>
        </w:tabs>
        <w:jc w:val="center"/>
        <w:rPr>
          <w:b/>
          <w:sz w:val="28"/>
          <w:szCs w:val="28"/>
        </w:rPr>
      </w:pPr>
      <w:r w:rsidRPr="004F7497">
        <w:rPr>
          <w:b/>
          <w:sz w:val="28"/>
          <w:szCs w:val="28"/>
        </w:rPr>
        <w:t>Цели и задачи</w:t>
      </w:r>
    </w:p>
    <w:p w:rsidR="007234FB" w:rsidRPr="004F7497" w:rsidRDefault="007234FB" w:rsidP="007234FB">
      <w:pPr>
        <w:tabs>
          <w:tab w:val="left" w:pos="360"/>
          <w:tab w:val="left" w:pos="1080"/>
        </w:tabs>
        <w:ind w:left="360"/>
        <w:jc w:val="center"/>
        <w:rPr>
          <w:b/>
          <w:sz w:val="28"/>
          <w:szCs w:val="28"/>
        </w:rPr>
      </w:pPr>
    </w:p>
    <w:p w:rsidR="007234FB" w:rsidRPr="004F7497" w:rsidRDefault="007234FB" w:rsidP="007234FB">
      <w:pPr>
        <w:pStyle w:val="a5"/>
        <w:numPr>
          <w:ilvl w:val="0"/>
          <w:numId w:val="8"/>
        </w:numPr>
        <w:tabs>
          <w:tab w:val="left" w:pos="360"/>
          <w:tab w:val="left" w:pos="1080"/>
        </w:tabs>
        <w:ind w:left="0" w:firstLine="426"/>
        <w:contextualSpacing/>
        <w:jc w:val="both"/>
        <w:rPr>
          <w:sz w:val="28"/>
          <w:szCs w:val="28"/>
        </w:rPr>
      </w:pPr>
      <w:r w:rsidRPr="004F7497">
        <w:rPr>
          <w:sz w:val="28"/>
          <w:szCs w:val="28"/>
        </w:rPr>
        <w:t>Освещение публичной деятельности, повышение эффективности информационного взаимодействия с министерствами и ведомствами РК.</w:t>
      </w:r>
    </w:p>
    <w:p w:rsidR="007234FB" w:rsidRPr="004F7497" w:rsidRDefault="007234FB" w:rsidP="007234FB">
      <w:pPr>
        <w:pStyle w:val="a5"/>
        <w:numPr>
          <w:ilvl w:val="0"/>
          <w:numId w:val="8"/>
        </w:numPr>
        <w:tabs>
          <w:tab w:val="left" w:pos="360"/>
          <w:tab w:val="left" w:pos="1080"/>
        </w:tabs>
        <w:ind w:left="0" w:firstLine="426"/>
        <w:contextualSpacing/>
        <w:jc w:val="both"/>
        <w:rPr>
          <w:sz w:val="28"/>
          <w:szCs w:val="28"/>
        </w:rPr>
      </w:pPr>
      <w:r w:rsidRPr="004F7497">
        <w:rPr>
          <w:sz w:val="28"/>
          <w:szCs w:val="28"/>
        </w:rPr>
        <w:t>Помощь гражданам и служащим РК.</w:t>
      </w:r>
    </w:p>
    <w:p w:rsidR="007234FB" w:rsidRPr="004F7497" w:rsidRDefault="007234FB" w:rsidP="007234FB">
      <w:pPr>
        <w:pStyle w:val="a5"/>
        <w:numPr>
          <w:ilvl w:val="0"/>
          <w:numId w:val="8"/>
        </w:numPr>
        <w:tabs>
          <w:tab w:val="left" w:pos="360"/>
          <w:tab w:val="left" w:pos="1080"/>
        </w:tabs>
        <w:ind w:left="0" w:firstLine="426"/>
        <w:contextualSpacing/>
        <w:jc w:val="both"/>
        <w:rPr>
          <w:sz w:val="28"/>
          <w:szCs w:val="28"/>
        </w:rPr>
      </w:pPr>
      <w:r w:rsidRPr="004F7497">
        <w:rPr>
          <w:sz w:val="28"/>
          <w:szCs w:val="28"/>
        </w:rPr>
        <w:t>Повышение лояльности к воинской службе в рядах вооруженных сил РК.</w:t>
      </w:r>
    </w:p>
    <w:p w:rsidR="007234FB" w:rsidRPr="004F7497" w:rsidRDefault="007234FB" w:rsidP="007234FB">
      <w:pPr>
        <w:pStyle w:val="a5"/>
        <w:numPr>
          <w:ilvl w:val="0"/>
          <w:numId w:val="8"/>
        </w:numPr>
        <w:tabs>
          <w:tab w:val="left" w:pos="360"/>
          <w:tab w:val="left" w:pos="1080"/>
        </w:tabs>
        <w:ind w:left="0" w:firstLine="426"/>
        <w:contextualSpacing/>
        <w:jc w:val="both"/>
        <w:rPr>
          <w:sz w:val="28"/>
          <w:szCs w:val="28"/>
        </w:rPr>
      </w:pPr>
      <w:r w:rsidRPr="004F7497">
        <w:rPr>
          <w:sz w:val="28"/>
          <w:szCs w:val="28"/>
        </w:rPr>
        <w:t>Воспрепятствование коррупции.</w:t>
      </w:r>
    </w:p>
    <w:p w:rsidR="007234FB" w:rsidRPr="004F7497" w:rsidRDefault="007234FB" w:rsidP="007234FB">
      <w:pPr>
        <w:pStyle w:val="a5"/>
        <w:numPr>
          <w:ilvl w:val="0"/>
          <w:numId w:val="8"/>
        </w:numPr>
        <w:tabs>
          <w:tab w:val="left" w:pos="360"/>
          <w:tab w:val="left" w:pos="1080"/>
        </w:tabs>
        <w:ind w:left="0" w:firstLine="426"/>
        <w:contextualSpacing/>
        <w:jc w:val="both"/>
        <w:rPr>
          <w:sz w:val="28"/>
          <w:szCs w:val="28"/>
        </w:rPr>
      </w:pPr>
      <w:r w:rsidRPr="004F7497">
        <w:rPr>
          <w:sz w:val="28"/>
          <w:szCs w:val="28"/>
        </w:rPr>
        <w:t>Оптимизация рабочего процесса.</w:t>
      </w:r>
    </w:p>
    <w:p w:rsidR="007234FB" w:rsidRPr="004F7497" w:rsidRDefault="007234FB" w:rsidP="007234FB">
      <w:pPr>
        <w:pStyle w:val="a5"/>
        <w:numPr>
          <w:ilvl w:val="0"/>
          <w:numId w:val="8"/>
        </w:numPr>
        <w:tabs>
          <w:tab w:val="left" w:pos="360"/>
          <w:tab w:val="left" w:pos="1080"/>
        </w:tabs>
        <w:ind w:left="0" w:firstLine="426"/>
        <w:contextualSpacing/>
        <w:jc w:val="both"/>
        <w:rPr>
          <w:sz w:val="28"/>
          <w:szCs w:val="28"/>
        </w:rPr>
      </w:pPr>
      <w:r w:rsidRPr="004F7497">
        <w:rPr>
          <w:sz w:val="28"/>
          <w:szCs w:val="28"/>
        </w:rPr>
        <w:t>Повышение функциональности учреждения.</w:t>
      </w:r>
    </w:p>
    <w:p w:rsidR="007234FB" w:rsidRPr="004F7497" w:rsidRDefault="007234FB" w:rsidP="007234FB">
      <w:pPr>
        <w:pStyle w:val="a6"/>
        <w:tabs>
          <w:tab w:val="left" w:pos="1080"/>
        </w:tabs>
        <w:ind w:left="0" w:firstLine="426"/>
        <w:jc w:val="both"/>
        <w:rPr>
          <w:szCs w:val="28"/>
        </w:rPr>
      </w:pPr>
      <w:r w:rsidRPr="004F7497">
        <w:rPr>
          <w:szCs w:val="28"/>
        </w:rPr>
        <w:lastRenderedPageBreak/>
        <w:t>Для осуществления данных целей Поставщик должен обеспечить стабильное функционирование сайта и осуществлять его развитие и продвижение на протяжении текущего года.</w:t>
      </w:r>
    </w:p>
    <w:p w:rsidR="007234FB" w:rsidRPr="004F7497" w:rsidRDefault="007234FB" w:rsidP="007234FB">
      <w:pPr>
        <w:pStyle w:val="a6"/>
        <w:tabs>
          <w:tab w:val="left" w:pos="1080"/>
        </w:tabs>
        <w:ind w:left="0" w:firstLine="426"/>
        <w:jc w:val="both"/>
        <w:rPr>
          <w:szCs w:val="28"/>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Требования к технической поддержке</w:t>
      </w:r>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suppressAutoHyphens/>
        <w:ind w:firstLine="567"/>
        <w:jc w:val="both"/>
        <w:rPr>
          <w:sz w:val="28"/>
          <w:szCs w:val="28"/>
          <w:lang w:eastAsia="ar-SA"/>
        </w:rPr>
      </w:pPr>
      <w:proofErr w:type="spellStart"/>
      <w:r w:rsidRPr="004F7497">
        <w:rPr>
          <w:sz w:val="28"/>
          <w:szCs w:val="28"/>
          <w:lang w:eastAsia="ar-SA"/>
        </w:rPr>
        <w:t>Контентное</w:t>
      </w:r>
      <w:proofErr w:type="spellEnd"/>
      <w:r w:rsidRPr="004F7497">
        <w:rPr>
          <w:sz w:val="28"/>
          <w:szCs w:val="28"/>
          <w:lang w:eastAsia="ar-SA"/>
        </w:rPr>
        <w:t xml:space="preserve"> наполнение сайта: осуществлять на регулярной основе, по мере поступления информационных материалов, обработка и </w:t>
      </w:r>
      <w:r w:rsidRPr="004F7497">
        <w:rPr>
          <w:bCs/>
          <w:sz w:val="28"/>
          <w:szCs w:val="28"/>
        </w:rPr>
        <w:t>размещение</w:t>
      </w:r>
      <w:r w:rsidRPr="004F7497">
        <w:rPr>
          <w:sz w:val="28"/>
          <w:szCs w:val="28"/>
          <w:lang w:eastAsia="ar-SA"/>
        </w:rPr>
        <w:t xml:space="preserve"> фото, видеоматериалов, обновление текстовой информации сайта и распределение информации по разделам, в соответствии с передовыми практиками раскрытия информации.</w:t>
      </w:r>
    </w:p>
    <w:p w:rsidR="007234FB" w:rsidRPr="004F7497" w:rsidRDefault="007234FB" w:rsidP="007234FB">
      <w:pPr>
        <w:suppressAutoHyphens/>
        <w:ind w:firstLine="567"/>
        <w:jc w:val="both"/>
        <w:rPr>
          <w:sz w:val="28"/>
          <w:szCs w:val="28"/>
          <w:lang w:eastAsia="ar-SA"/>
        </w:rPr>
      </w:pPr>
      <w:r w:rsidRPr="004F7497">
        <w:rPr>
          <w:sz w:val="28"/>
          <w:szCs w:val="28"/>
          <w:lang w:eastAsia="ar-SA"/>
        </w:rPr>
        <w:t xml:space="preserve">Модернизация и улучшение функциональных возможностей платформы «GURK </w:t>
      </w:r>
      <w:proofErr w:type="spellStart"/>
      <w:r w:rsidRPr="004F7497">
        <w:rPr>
          <w:sz w:val="28"/>
          <w:szCs w:val="28"/>
          <w:lang w:eastAsia="ar-SA"/>
        </w:rPr>
        <w:t>Manager</w:t>
      </w:r>
      <w:proofErr w:type="spellEnd"/>
      <w:r w:rsidRPr="004F7497">
        <w:rPr>
          <w:sz w:val="28"/>
          <w:szCs w:val="28"/>
          <w:lang w:eastAsia="ar-SA"/>
        </w:rPr>
        <w:t>» для обеспечения поставленных перед поставщиком целей по развитию сайта.</w:t>
      </w:r>
    </w:p>
    <w:p w:rsidR="007234FB" w:rsidRPr="004F7497" w:rsidRDefault="007234FB" w:rsidP="007234FB">
      <w:pPr>
        <w:ind w:firstLine="708"/>
        <w:jc w:val="both"/>
        <w:rPr>
          <w:sz w:val="28"/>
          <w:szCs w:val="28"/>
          <w:lang w:eastAsia="ar-SA"/>
        </w:rPr>
      </w:pPr>
      <w:r w:rsidRPr="004F7497">
        <w:rPr>
          <w:sz w:val="28"/>
          <w:szCs w:val="28"/>
          <w:lang w:eastAsia="ar-SA"/>
        </w:rPr>
        <w:t>Создание, доработка и модернизация существующих разделов и функций сайта. Все технические и структурные изменения производятся исключительно после согласования с</w:t>
      </w:r>
      <w:r w:rsidRPr="004F7497">
        <w:rPr>
          <w:sz w:val="28"/>
          <w:szCs w:val="28"/>
          <w:lang w:val="kk-KZ" w:eastAsia="ar-SA"/>
        </w:rPr>
        <w:t xml:space="preserve"> </w:t>
      </w:r>
      <w:bookmarkStart w:id="2" w:name="_Hlk124162249"/>
      <w:r w:rsidRPr="004F7497">
        <w:rPr>
          <w:sz w:val="28"/>
          <w:szCs w:val="28"/>
          <w:lang w:val="kk-KZ"/>
        </w:rPr>
        <w:t xml:space="preserve">КГП на ПХВ «Кызылординский областной онкологический центр» Кызылординское областное управление здравоохранения </w:t>
      </w:r>
      <w:r w:rsidRPr="004F7497">
        <w:rPr>
          <w:sz w:val="28"/>
          <w:szCs w:val="28"/>
        </w:rPr>
        <w:t xml:space="preserve">(далее – </w:t>
      </w:r>
      <w:r w:rsidRPr="004F7497">
        <w:rPr>
          <w:sz w:val="28"/>
          <w:szCs w:val="28"/>
          <w:lang w:val="kk-KZ"/>
        </w:rPr>
        <w:t>Заказчик</w:t>
      </w:r>
      <w:r w:rsidRPr="004F7497">
        <w:rPr>
          <w:sz w:val="28"/>
          <w:szCs w:val="28"/>
        </w:rPr>
        <w:t>)</w:t>
      </w:r>
      <w:bookmarkEnd w:id="2"/>
      <w:r w:rsidRPr="004F7497">
        <w:rPr>
          <w:sz w:val="28"/>
          <w:szCs w:val="28"/>
          <w:lang w:eastAsia="ar-SA"/>
        </w:rPr>
        <w:t>.</w:t>
      </w:r>
    </w:p>
    <w:p w:rsidR="007234FB" w:rsidRPr="004F7497" w:rsidRDefault="007234FB" w:rsidP="007234FB">
      <w:pPr>
        <w:suppressAutoHyphens/>
        <w:ind w:firstLine="567"/>
        <w:jc w:val="both"/>
        <w:rPr>
          <w:sz w:val="28"/>
          <w:szCs w:val="28"/>
          <w:lang w:eastAsia="ar-SA"/>
        </w:rPr>
      </w:pPr>
      <w:proofErr w:type="gramStart"/>
      <w:r w:rsidRPr="004F7497">
        <w:rPr>
          <w:sz w:val="28"/>
          <w:szCs w:val="28"/>
          <w:lang w:eastAsia="ar-SA"/>
        </w:rPr>
        <w:t xml:space="preserve">Развитие сайта на протяжении текущего года: работы по добавлению новшеств, которые могут исходить как от </w:t>
      </w:r>
      <w:r w:rsidRPr="004F7497">
        <w:rPr>
          <w:sz w:val="28"/>
          <w:szCs w:val="28"/>
          <w:lang w:val="kk-KZ"/>
        </w:rPr>
        <w:t>Заказчика</w:t>
      </w:r>
      <w:r w:rsidRPr="004F7497">
        <w:rPr>
          <w:sz w:val="28"/>
          <w:szCs w:val="28"/>
          <w:lang w:eastAsia="ar-SA"/>
        </w:rPr>
        <w:t xml:space="preserve">, так и по инициативе Поставщика с обязательным согласованием с </w:t>
      </w:r>
      <w:r w:rsidRPr="004F7497">
        <w:rPr>
          <w:sz w:val="28"/>
          <w:szCs w:val="28"/>
          <w:lang w:val="kk-KZ"/>
        </w:rPr>
        <w:t>Заказчиком</w:t>
      </w:r>
      <w:r w:rsidRPr="004F7497">
        <w:rPr>
          <w:sz w:val="28"/>
          <w:szCs w:val="28"/>
          <w:lang w:eastAsia="ar-SA"/>
        </w:rPr>
        <w:t xml:space="preserve">, что включает в себя: изменение ранее созданного и добавление нового функционала в соответствии с возникающими потребностями </w:t>
      </w:r>
      <w:r w:rsidRPr="004F7497">
        <w:rPr>
          <w:sz w:val="28"/>
          <w:szCs w:val="28"/>
          <w:lang w:val="kk-KZ"/>
        </w:rPr>
        <w:t>Заказчика</w:t>
      </w:r>
      <w:r w:rsidRPr="004F7497">
        <w:rPr>
          <w:sz w:val="28"/>
          <w:szCs w:val="28"/>
          <w:lang w:eastAsia="ar-SA"/>
        </w:rPr>
        <w:t xml:space="preserve"> и пользователей сайта, создание необходимого </w:t>
      </w:r>
      <w:proofErr w:type="spellStart"/>
      <w:r w:rsidRPr="004F7497">
        <w:rPr>
          <w:sz w:val="28"/>
          <w:szCs w:val="28"/>
          <w:lang w:eastAsia="ar-SA"/>
        </w:rPr>
        <w:t>контента</w:t>
      </w:r>
      <w:proofErr w:type="spellEnd"/>
      <w:r w:rsidRPr="004F7497">
        <w:rPr>
          <w:sz w:val="28"/>
          <w:szCs w:val="28"/>
          <w:lang w:eastAsia="ar-SA"/>
        </w:rPr>
        <w:t xml:space="preserve"> для повышения лояльности постоянных пользователей и привлечения новых, и другие сопутствующие</w:t>
      </w:r>
      <w:proofErr w:type="gramEnd"/>
      <w:r w:rsidRPr="004F7497">
        <w:rPr>
          <w:sz w:val="28"/>
          <w:szCs w:val="28"/>
          <w:lang w:eastAsia="ar-SA"/>
        </w:rPr>
        <w:t xml:space="preserve"> действия в области развития сайтов с целью удовлетворения всех потребностей пользователей сайта и Заказчика, в том числе </w:t>
      </w:r>
      <w:proofErr w:type="gramStart"/>
      <w:r w:rsidRPr="004F7497">
        <w:rPr>
          <w:sz w:val="28"/>
          <w:szCs w:val="28"/>
          <w:lang w:eastAsia="ar-SA"/>
        </w:rPr>
        <w:t>согласно</w:t>
      </w:r>
      <w:proofErr w:type="gramEnd"/>
      <w:r w:rsidRPr="004F7497">
        <w:rPr>
          <w:sz w:val="28"/>
          <w:szCs w:val="28"/>
          <w:lang w:eastAsia="ar-SA"/>
        </w:rPr>
        <w:t xml:space="preserve"> обязательных требований действующего законодательства РК.</w:t>
      </w:r>
    </w:p>
    <w:p w:rsidR="007234FB" w:rsidRPr="004F7497" w:rsidRDefault="007234FB" w:rsidP="007234FB">
      <w:pPr>
        <w:suppressAutoHyphens/>
        <w:ind w:firstLine="567"/>
        <w:jc w:val="both"/>
        <w:rPr>
          <w:sz w:val="28"/>
          <w:szCs w:val="28"/>
          <w:lang w:eastAsia="ar-SA"/>
        </w:rPr>
      </w:pPr>
      <w:r w:rsidRPr="004F7497">
        <w:rPr>
          <w:sz w:val="28"/>
          <w:szCs w:val="28"/>
          <w:lang w:eastAsia="ar-SA"/>
        </w:rPr>
        <w:t xml:space="preserve">Соблюдение требований, указанных в Правилах </w:t>
      </w:r>
      <w:proofErr w:type="spellStart"/>
      <w:r w:rsidRPr="004F7497">
        <w:rPr>
          <w:sz w:val="28"/>
          <w:szCs w:val="28"/>
          <w:lang w:eastAsia="ar-SA"/>
        </w:rPr>
        <w:t>Казконтента</w:t>
      </w:r>
      <w:proofErr w:type="spellEnd"/>
      <w:r w:rsidRPr="004F7497">
        <w:rPr>
          <w:sz w:val="28"/>
          <w:szCs w:val="28"/>
          <w:lang w:eastAsia="ar-SA"/>
        </w:rPr>
        <w:t>, Министерства информации и коммуникаций, и в других регламентирующих нормативно-правовых актах к наличию тех или иных элементов на сайтах государственных органов.</w:t>
      </w:r>
    </w:p>
    <w:p w:rsidR="007234FB" w:rsidRPr="004F7497" w:rsidRDefault="007234FB" w:rsidP="007234FB">
      <w:pPr>
        <w:suppressAutoHyphens/>
        <w:ind w:firstLine="567"/>
        <w:jc w:val="both"/>
        <w:rPr>
          <w:sz w:val="28"/>
          <w:szCs w:val="28"/>
          <w:lang w:eastAsia="ar-SA"/>
        </w:rPr>
      </w:pPr>
      <w:r w:rsidRPr="004F7497">
        <w:rPr>
          <w:sz w:val="28"/>
          <w:szCs w:val="28"/>
          <w:lang w:eastAsia="ar-SA"/>
        </w:rPr>
        <w:lastRenderedPageBreak/>
        <w:t>Поддержка работоспособности и актуальности мобильной версии, версии сайта для слабовидящих, в том числе с учетом требований действующего законодательства РК.</w:t>
      </w:r>
    </w:p>
    <w:p w:rsidR="007234FB" w:rsidRPr="004F7497" w:rsidRDefault="007234FB" w:rsidP="007234FB">
      <w:pPr>
        <w:suppressAutoHyphens/>
        <w:ind w:firstLine="567"/>
        <w:jc w:val="both"/>
        <w:rPr>
          <w:sz w:val="28"/>
          <w:szCs w:val="28"/>
          <w:lang w:eastAsia="ar-SA"/>
        </w:rPr>
      </w:pPr>
      <w:r w:rsidRPr="004F7497">
        <w:rPr>
          <w:sz w:val="28"/>
          <w:szCs w:val="28"/>
          <w:lang w:eastAsia="ar-SA"/>
        </w:rPr>
        <w:t xml:space="preserve">Ведение статистики посещаемости сайта и предоставление отчетов по посещаемости по запросу </w:t>
      </w:r>
      <w:r w:rsidRPr="004F7497">
        <w:rPr>
          <w:sz w:val="28"/>
          <w:szCs w:val="28"/>
          <w:lang w:val="kk-KZ"/>
        </w:rPr>
        <w:t>приемщика</w:t>
      </w:r>
      <w:r w:rsidRPr="004F7497">
        <w:rPr>
          <w:sz w:val="28"/>
          <w:szCs w:val="28"/>
          <w:lang w:eastAsia="ar-SA"/>
        </w:rPr>
        <w:t>.</w:t>
      </w:r>
    </w:p>
    <w:p w:rsidR="007234FB" w:rsidRPr="004F7497" w:rsidRDefault="007234FB" w:rsidP="007234FB">
      <w:pPr>
        <w:suppressAutoHyphens/>
        <w:ind w:firstLine="567"/>
        <w:jc w:val="both"/>
        <w:rPr>
          <w:sz w:val="28"/>
          <w:szCs w:val="28"/>
          <w:lang w:eastAsia="ar-SA"/>
        </w:rPr>
      </w:pPr>
      <w:r w:rsidRPr="004F7497">
        <w:rPr>
          <w:sz w:val="28"/>
          <w:szCs w:val="28"/>
          <w:lang w:eastAsia="ar-SA"/>
        </w:rPr>
        <w:t>Круглосуточная поддержка работоспособности сайта.</w:t>
      </w:r>
    </w:p>
    <w:p w:rsidR="007234FB" w:rsidRPr="004F7497" w:rsidRDefault="007234FB" w:rsidP="007234FB">
      <w:pPr>
        <w:suppressAutoHyphens/>
        <w:ind w:firstLine="567"/>
        <w:jc w:val="both"/>
        <w:rPr>
          <w:sz w:val="28"/>
          <w:szCs w:val="28"/>
          <w:lang w:eastAsia="ar-SA"/>
        </w:rPr>
      </w:pPr>
      <w:r w:rsidRPr="004F7497">
        <w:rPr>
          <w:sz w:val="28"/>
          <w:szCs w:val="28"/>
          <w:lang w:eastAsia="ar-SA"/>
        </w:rPr>
        <w:t xml:space="preserve">Оперативное исправление программных и других ошибок в течение 3 часов, защита от несанкционированного доступа и больших нагрузок, восстановление работоспособности, осуществление </w:t>
      </w:r>
      <w:proofErr w:type="spellStart"/>
      <w:r w:rsidRPr="004F7497">
        <w:rPr>
          <w:sz w:val="28"/>
          <w:szCs w:val="28"/>
          <w:lang w:eastAsia="ar-SA"/>
        </w:rPr>
        <w:t>бэк-апа</w:t>
      </w:r>
      <w:proofErr w:type="spellEnd"/>
      <w:r w:rsidRPr="004F7497">
        <w:rPr>
          <w:sz w:val="28"/>
          <w:szCs w:val="28"/>
          <w:lang w:eastAsia="ar-SA"/>
        </w:rPr>
        <w:t xml:space="preserve"> (</w:t>
      </w:r>
      <w:proofErr w:type="spellStart"/>
      <w:r w:rsidRPr="004F7497">
        <w:rPr>
          <w:sz w:val="28"/>
          <w:szCs w:val="28"/>
          <w:lang w:eastAsia="ar-SA"/>
        </w:rPr>
        <w:t>back-up</w:t>
      </w:r>
      <w:proofErr w:type="spellEnd"/>
      <w:r w:rsidRPr="004F7497">
        <w:rPr>
          <w:sz w:val="28"/>
          <w:szCs w:val="28"/>
          <w:lang w:eastAsia="ar-SA"/>
        </w:rPr>
        <w:t>).</w:t>
      </w:r>
    </w:p>
    <w:p w:rsidR="007234FB" w:rsidRPr="004F7497" w:rsidRDefault="007234FB" w:rsidP="007234FB">
      <w:pPr>
        <w:suppressAutoHyphens/>
        <w:ind w:firstLine="567"/>
        <w:jc w:val="both"/>
        <w:rPr>
          <w:sz w:val="28"/>
          <w:szCs w:val="28"/>
          <w:lang w:eastAsia="ar-SA"/>
        </w:rPr>
      </w:pPr>
      <w:r w:rsidRPr="004F7497">
        <w:rPr>
          <w:sz w:val="28"/>
          <w:szCs w:val="28"/>
          <w:lang w:eastAsia="ar-SA"/>
        </w:rPr>
        <w:t xml:space="preserve">Обновление информации по всем разделам языковых версий по согласованию с </w:t>
      </w:r>
      <w:r w:rsidRPr="004F7497">
        <w:rPr>
          <w:sz w:val="28"/>
          <w:szCs w:val="28"/>
          <w:lang w:val="kk-KZ"/>
        </w:rPr>
        <w:t>Заказчиком</w:t>
      </w:r>
      <w:proofErr w:type="gramStart"/>
      <w:r w:rsidRPr="004F7497">
        <w:rPr>
          <w:sz w:val="28"/>
          <w:szCs w:val="28"/>
          <w:lang w:eastAsia="ar-SA"/>
        </w:rPr>
        <w:t>.О</w:t>
      </w:r>
      <w:proofErr w:type="gramEnd"/>
      <w:r w:rsidRPr="004F7497">
        <w:rPr>
          <w:sz w:val="28"/>
          <w:szCs w:val="28"/>
          <w:lang w:eastAsia="ar-SA"/>
        </w:rPr>
        <w:t xml:space="preserve">бъем по требованию </w:t>
      </w:r>
      <w:r w:rsidRPr="004F7497">
        <w:rPr>
          <w:sz w:val="28"/>
          <w:szCs w:val="28"/>
          <w:lang w:val="kk-KZ"/>
        </w:rPr>
        <w:t>Заказчика</w:t>
      </w:r>
      <w:r w:rsidRPr="004F7497">
        <w:rPr>
          <w:sz w:val="28"/>
          <w:szCs w:val="28"/>
          <w:lang w:eastAsia="ar-SA"/>
        </w:rPr>
        <w:t>.</w:t>
      </w:r>
    </w:p>
    <w:p w:rsidR="007234FB" w:rsidRPr="004F7497" w:rsidRDefault="007234FB" w:rsidP="007234FB">
      <w:pPr>
        <w:suppressAutoHyphens/>
        <w:ind w:firstLine="567"/>
        <w:jc w:val="both"/>
        <w:rPr>
          <w:sz w:val="28"/>
          <w:szCs w:val="28"/>
          <w:lang w:eastAsia="ar-SA"/>
        </w:rPr>
      </w:pPr>
      <w:r w:rsidRPr="004F7497">
        <w:rPr>
          <w:sz w:val="28"/>
          <w:szCs w:val="28"/>
          <w:lang w:eastAsia="ar-SA"/>
        </w:rPr>
        <w:t>Обеспечение информационной безопасности за счет использования специальных мер защиты от несанкционированного доступа к информации.</w:t>
      </w:r>
    </w:p>
    <w:p w:rsidR="007234FB" w:rsidRPr="004F7497" w:rsidRDefault="007234FB" w:rsidP="007234FB">
      <w:pPr>
        <w:suppressAutoHyphens/>
        <w:ind w:firstLine="567"/>
        <w:jc w:val="both"/>
        <w:rPr>
          <w:sz w:val="28"/>
          <w:szCs w:val="28"/>
          <w:lang w:eastAsia="ar-SA"/>
        </w:rPr>
      </w:pPr>
      <w:r w:rsidRPr="004F7497">
        <w:rPr>
          <w:sz w:val="28"/>
          <w:szCs w:val="28"/>
          <w:lang w:eastAsia="ar-SA"/>
        </w:rPr>
        <w:t>Оптимизация сайта, выполнение комплекса мер по улучшению видимости сайта по ключевым словам в поисковых системах.</w:t>
      </w:r>
    </w:p>
    <w:p w:rsidR="007234FB" w:rsidRPr="004F7497" w:rsidRDefault="007234FB" w:rsidP="007234FB">
      <w:pPr>
        <w:suppressAutoHyphens/>
        <w:ind w:firstLine="567"/>
        <w:jc w:val="both"/>
        <w:rPr>
          <w:sz w:val="28"/>
          <w:szCs w:val="28"/>
          <w:lang w:eastAsia="ar-SA"/>
        </w:rPr>
      </w:pPr>
      <w:r w:rsidRPr="004F7497">
        <w:rPr>
          <w:sz w:val="28"/>
          <w:szCs w:val="28"/>
          <w:lang w:eastAsia="ar-SA"/>
        </w:rPr>
        <w:t>Консультации по телефону</w:t>
      </w:r>
      <w:r w:rsidRPr="004F7497">
        <w:rPr>
          <w:sz w:val="28"/>
          <w:szCs w:val="28"/>
          <w:lang w:val="kk-KZ" w:eastAsia="ar-SA"/>
        </w:rPr>
        <w:t xml:space="preserve"> </w:t>
      </w:r>
      <w:proofErr w:type="spellStart"/>
      <w:r w:rsidRPr="004F7497">
        <w:rPr>
          <w:sz w:val="28"/>
          <w:szCs w:val="28"/>
          <w:lang w:eastAsia="ar-SA"/>
        </w:rPr>
        <w:t>E-mail</w:t>
      </w:r>
      <w:proofErr w:type="spellEnd"/>
      <w:r w:rsidRPr="004F7497">
        <w:rPr>
          <w:sz w:val="28"/>
          <w:szCs w:val="28"/>
          <w:lang w:eastAsia="ar-SA"/>
        </w:rPr>
        <w:t xml:space="preserve"> и другими доступными и согласованными сторонами методами. </w:t>
      </w:r>
    </w:p>
    <w:p w:rsidR="007234FB" w:rsidRPr="004F7497" w:rsidRDefault="007234FB" w:rsidP="007234FB">
      <w:pPr>
        <w:suppressAutoHyphens/>
        <w:ind w:firstLine="567"/>
        <w:jc w:val="both"/>
        <w:rPr>
          <w:sz w:val="28"/>
          <w:szCs w:val="28"/>
          <w:lang w:eastAsia="ar-SA"/>
        </w:rPr>
      </w:pPr>
      <w:proofErr w:type="gramStart"/>
      <w:r w:rsidRPr="004F7497">
        <w:rPr>
          <w:sz w:val="28"/>
          <w:szCs w:val="28"/>
          <w:lang w:eastAsia="ar-SA"/>
        </w:rPr>
        <w:t>Сопутствующие</w:t>
      </w:r>
      <w:proofErr w:type="gramEnd"/>
      <w:r w:rsidRPr="004F7497">
        <w:rPr>
          <w:bCs/>
          <w:sz w:val="28"/>
          <w:szCs w:val="28"/>
        </w:rPr>
        <w:t xml:space="preserve"> </w:t>
      </w:r>
      <w:proofErr w:type="spellStart"/>
      <w:r w:rsidRPr="004F7497">
        <w:rPr>
          <w:bCs/>
          <w:sz w:val="28"/>
          <w:szCs w:val="28"/>
        </w:rPr>
        <w:t>услугисвязанные</w:t>
      </w:r>
      <w:proofErr w:type="spellEnd"/>
      <w:r w:rsidRPr="004F7497">
        <w:rPr>
          <w:bCs/>
          <w:sz w:val="28"/>
          <w:szCs w:val="28"/>
        </w:rPr>
        <w:t xml:space="preserve"> с сопровождением Интернет-ресурса</w:t>
      </w:r>
      <w:r w:rsidRPr="004F7497">
        <w:rPr>
          <w:sz w:val="28"/>
          <w:szCs w:val="28"/>
          <w:lang w:eastAsia="ar-SA"/>
        </w:rPr>
        <w:t xml:space="preserve"> не включенные в данный перечень.</w:t>
      </w:r>
    </w:p>
    <w:p w:rsidR="007234FB" w:rsidRPr="004F7497" w:rsidRDefault="007234FB" w:rsidP="007234FB">
      <w:pPr>
        <w:suppressAutoHyphens/>
        <w:ind w:firstLine="567"/>
        <w:jc w:val="both"/>
        <w:rPr>
          <w:sz w:val="28"/>
          <w:szCs w:val="28"/>
          <w:lang w:val="kk-KZ" w:eastAsia="ar-SA"/>
        </w:rPr>
      </w:pPr>
      <w:r w:rsidRPr="004F7497">
        <w:rPr>
          <w:sz w:val="28"/>
          <w:szCs w:val="28"/>
          <w:lang w:eastAsia="ar-SA"/>
        </w:rPr>
        <w:t>Поддержка и продление доменного имени при необходимости.</w:t>
      </w:r>
    </w:p>
    <w:p w:rsidR="007234FB" w:rsidRPr="004F7497" w:rsidRDefault="007234FB" w:rsidP="007234FB">
      <w:pPr>
        <w:suppressAutoHyphens/>
        <w:ind w:firstLine="567"/>
        <w:jc w:val="both"/>
        <w:rPr>
          <w:sz w:val="28"/>
          <w:szCs w:val="28"/>
          <w:lang w:val="kk-KZ" w:eastAsia="ar-SA"/>
        </w:rPr>
      </w:pPr>
      <w:r w:rsidRPr="004F7497">
        <w:rPr>
          <w:sz w:val="28"/>
          <w:szCs w:val="28"/>
          <w:lang w:val="kk-KZ" w:eastAsia="ar-SA"/>
        </w:rPr>
        <w:t>У</w:t>
      </w:r>
      <w:r w:rsidRPr="004F7497">
        <w:rPr>
          <w:sz w:val="28"/>
          <w:szCs w:val="28"/>
          <w:lang w:eastAsia="ar-SA"/>
        </w:rPr>
        <w:t xml:space="preserve">слуги </w:t>
      </w:r>
      <w:proofErr w:type="spellStart"/>
      <w:r w:rsidRPr="004F7497">
        <w:rPr>
          <w:sz w:val="28"/>
          <w:szCs w:val="28"/>
          <w:lang w:eastAsia="ar-SA"/>
        </w:rPr>
        <w:t>хостинга</w:t>
      </w:r>
      <w:proofErr w:type="spellEnd"/>
      <w:r w:rsidRPr="004F7497">
        <w:rPr>
          <w:sz w:val="28"/>
          <w:szCs w:val="28"/>
          <w:lang w:eastAsia="ar-SA"/>
        </w:rPr>
        <w:t xml:space="preserve"> (техническое сопровождение) для Интернет-ресурса в течение текущего года</w:t>
      </w:r>
      <w:r w:rsidRPr="004F7497">
        <w:rPr>
          <w:sz w:val="28"/>
          <w:szCs w:val="28"/>
          <w:lang w:val="kk-KZ" w:eastAsia="ar-SA"/>
        </w:rPr>
        <w:t>.</w:t>
      </w:r>
    </w:p>
    <w:p w:rsidR="007234FB" w:rsidRPr="004F7497" w:rsidRDefault="007234FB" w:rsidP="007234FB">
      <w:pPr>
        <w:suppressAutoHyphens/>
        <w:ind w:firstLine="567"/>
        <w:jc w:val="both"/>
        <w:rPr>
          <w:bCs/>
          <w:sz w:val="28"/>
          <w:szCs w:val="28"/>
        </w:rPr>
      </w:pPr>
      <w:r w:rsidRPr="004F7497">
        <w:rPr>
          <w:sz w:val="28"/>
          <w:szCs w:val="28"/>
          <w:lang w:eastAsia="ar-SA"/>
        </w:rPr>
        <w:t xml:space="preserve"> Проведение</w:t>
      </w:r>
      <w:r w:rsidRPr="004F7497">
        <w:rPr>
          <w:bCs/>
          <w:sz w:val="28"/>
          <w:szCs w:val="28"/>
        </w:rPr>
        <w:t xml:space="preserve"> регламентных работ.</w:t>
      </w:r>
    </w:p>
    <w:p w:rsidR="007234FB" w:rsidRPr="004F7497" w:rsidRDefault="007234FB" w:rsidP="007234FB">
      <w:pPr>
        <w:tabs>
          <w:tab w:val="left" w:pos="709"/>
        </w:tabs>
        <w:suppressAutoHyphens/>
        <w:ind w:left="-241"/>
        <w:jc w:val="both"/>
        <w:rPr>
          <w:bCs/>
          <w:sz w:val="28"/>
          <w:szCs w:val="28"/>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Система управления сайтом (платформа)</w:t>
      </w:r>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pStyle w:val="a6"/>
        <w:tabs>
          <w:tab w:val="left" w:pos="1080"/>
        </w:tabs>
        <w:ind w:left="0" w:firstLine="426"/>
        <w:jc w:val="both"/>
        <w:rPr>
          <w:b/>
          <w:bCs/>
          <w:szCs w:val="28"/>
        </w:rPr>
      </w:pPr>
      <w:r w:rsidRPr="004F7497">
        <w:rPr>
          <w:b/>
          <w:bCs/>
          <w:szCs w:val="28"/>
        </w:rPr>
        <w:t>Система управления сайтом обеспечивает:</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 xml:space="preserve">механизмы управления </w:t>
      </w:r>
      <w:proofErr w:type="spellStart"/>
      <w:r w:rsidRPr="004F7497">
        <w:rPr>
          <w:sz w:val="28"/>
          <w:szCs w:val="28"/>
          <w:lang w:eastAsia="ar-SA"/>
        </w:rPr>
        <w:t>контентом</w:t>
      </w:r>
      <w:proofErr w:type="spellEnd"/>
      <w:r w:rsidRPr="004F7497">
        <w:rPr>
          <w:sz w:val="28"/>
          <w:szCs w:val="28"/>
          <w:lang w:eastAsia="ar-SA"/>
        </w:rPr>
        <w:t xml:space="preserve"> (создание, публикация, изменение и удаление информационного содержания и структуры);</w:t>
      </w:r>
    </w:p>
    <w:p w:rsidR="007234FB" w:rsidRPr="004F7497" w:rsidRDefault="007234FB" w:rsidP="007234FB">
      <w:pPr>
        <w:pStyle w:val="a5"/>
        <w:numPr>
          <w:ilvl w:val="0"/>
          <w:numId w:val="9"/>
        </w:numPr>
        <w:tabs>
          <w:tab w:val="left" w:pos="851"/>
        </w:tabs>
        <w:suppressAutoHyphens/>
        <w:ind w:left="0" w:firstLine="567"/>
        <w:contextualSpacing/>
        <w:jc w:val="both"/>
        <w:rPr>
          <w:sz w:val="28"/>
          <w:szCs w:val="28"/>
        </w:rPr>
      </w:pPr>
      <w:r w:rsidRPr="004F7497">
        <w:rPr>
          <w:sz w:val="28"/>
          <w:szCs w:val="28"/>
          <w:lang w:eastAsia="ar-SA"/>
        </w:rPr>
        <w:t>формирование динамической структуры сайта;</w:t>
      </w:r>
    </w:p>
    <w:p w:rsidR="007234FB" w:rsidRPr="004F7497" w:rsidRDefault="007234FB" w:rsidP="007234FB">
      <w:pPr>
        <w:pStyle w:val="a5"/>
        <w:numPr>
          <w:ilvl w:val="0"/>
          <w:numId w:val="9"/>
        </w:numPr>
        <w:tabs>
          <w:tab w:val="left" w:pos="851"/>
        </w:tabs>
        <w:suppressAutoHyphens/>
        <w:ind w:left="0" w:firstLine="567"/>
        <w:contextualSpacing/>
        <w:jc w:val="both"/>
        <w:rPr>
          <w:sz w:val="28"/>
          <w:szCs w:val="28"/>
        </w:rPr>
      </w:pPr>
      <w:r w:rsidRPr="004F7497">
        <w:rPr>
          <w:sz w:val="28"/>
          <w:szCs w:val="28"/>
          <w:lang w:eastAsia="ar-SA"/>
        </w:rPr>
        <w:lastRenderedPageBreak/>
        <w:t xml:space="preserve">наличие визуального редактора; </w:t>
      </w:r>
    </w:p>
    <w:p w:rsidR="007234FB" w:rsidRPr="004F7497" w:rsidRDefault="007234FB" w:rsidP="007234FB">
      <w:pPr>
        <w:pStyle w:val="a5"/>
        <w:numPr>
          <w:ilvl w:val="0"/>
          <w:numId w:val="9"/>
        </w:numPr>
        <w:tabs>
          <w:tab w:val="left" w:pos="851"/>
        </w:tabs>
        <w:suppressAutoHyphens/>
        <w:ind w:left="0" w:firstLine="567"/>
        <w:contextualSpacing/>
        <w:jc w:val="both"/>
        <w:rPr>
          <w:sz w:val="28"/>
          <w:szCs w:val="28"/>
        </w:rPr>
      </w:pPr>
      <w:proofErr w:type="spellStart"/>
      <w:r w:rsidRPr="004F7497">
        <w:rPr>
          <w:sz w:val="28"/>
          <w:szCs w:val="28"/>
        </w:rPr>
        <w:t>р</w:t>
      </w:r>
      <w:proofErr w:type="spellEnd"/>
      <w:r w:rsidRPr="004F7497">
        <w:rPr>
          <w:sz w:val="28"/>
          <w:szCs w:val="28"/>
          <w:lang w:val="kk-KZ"/>
        </w:rPr>
        <w:t xml:space="preserve">едактор </w:t>
      </w:r>
      <w:r w:rsidRPr="004F7497">
        <w:rPr>
          <w:sz w:val="28"/>
          <w:szCs w:val="28"/>
          <w:lang w:val="en-US"/>
        </w:rPr>
        <w:t>WYSIWYG</w:t>
      </w:r>
      <w:r w:rsidRPr="004F7497">
        <w:rPr>
          <w:sz w:val="28"/>
          <w:szCs w:val="28"/>
        </w:rPr>
        <w:t xml:space="preserve"> (визуальный текстовый редактор панели администратора) </w:t>
      </w:r>
      <w:r w:rsidRPr="004F7497">
        <w:rPr>
          <w:sz w:val="28"/>
          <w:szCs w:val="28"/>
          <w:lang w:val="kk-KZ"/>
        </w:rPr>
        <w:t xml:space="preserve">должен быть совместимым с текстовым редактором </w:t>
      </w:r>
      <w:proofErr w:type="spellStart"/>
      <w:r w:rsidRPr="004F7497">
        <w:rPr>
          <w:sz w:val="28"/>
          <w:szCs w:val="28"/>
          <w:lang w:val="en-US"/>
        </w:rPr>
        <w:t>MicrosoftWord</w:t>
      </w:r>
      <w:proofErr w:type="spellEnd"/>
      <w:r w:rsidRPr="004F7497">
        <w:rPr>
          <w:sz w:val="28"/>
          <w:szCs w:val="28"/>
        </w:rPr>
        <w:t xml:space="preserve">, в целях </w:t>
      </w:r>
      <w:r w:rsidRPr="004F7497">
        <w:rPr>
          <w:sz w:val="28"/>
          <w:szCs w:val="28"/>
          <w:lang w:val="kk-KZ"/>
        </w:rPr>
        <w:t xml:space="preserve">повышения удобства и качества </w:t>
      </w:r>
      <w:r w:rsidRPr="004F7497">
        <w:rPr>
          <w:sz w:val="28"/>
          <w:szCs w:val="28"/>
        </w:rPr>
        <w:t>публикации и редактирования записей</w:t>
      </w:r>
      <w:r w:rsidRPr="004F7497">
        <w:rPr>
          <w:sz w:val="28"/>
          <w:szCs w:val="28"/>
          <w:lang w:val="kk-KZ"/>
        </w:rPr>
        <w:t>;</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 xml:space="preserve">поддержку подготовки и размещения </w:t>
      </w:r>
      <w:proofErr w:type="spellStart"/>
      <w:r w:rsidRPr="004F7497">
        <w:rPr>
          <w:sz w:val="28"/>
          <w:szCs w:val="28"/>
          <w:lang w:eastAsia="ar-SA"/>
        </w:rPr>
        <w:t>контента</w:t>
      </w:r>
      <w:proofErr w:type="spellEnd"/>
      <w:r w:rsidRPr="004F7497">
        <w:rPr>
          <w:sz w:val="28"/>
          <w:szCs w:val="28"/>
          <w:lang w:eastAsia="ar-SA"/>
        </w:rPr>
        <w:t xml:space="preserve"> на всех языковых версиях;</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возможность многопользовательского доступа;</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возможность разграничения прав доступа к разделам;</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наличие возможности изменять структуру данных;</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 xml:space="preserve">средства для публикации данных из внешних источников (СУБД, плоские файлы, XML, </w:t>
      </w:r>
      <w:proofErr w:type="spellStart"/>
      <w:r w:rsidRPr="004F7497">
        <w:rPr>
          <w:sz w:val="28"/>
          <w:szCs w:val="28"/>
          <w:lang w:eastAsia="ar-SA"/>
        </w:rPr>
        <w:t>веб-сервисы</w:t>
      </w:r>
      <w:proofErr w:type="spellEnd"/>
      <w:r w:rsidRPr="004F7497">
        <w:rPr>
          <w:sz w:val="28"/>
          <w:szCs w:val="28"/>
          <w:lang w:eastAsia="ar-SA"/>
        </w:rPr>
        <w:t xml:space="preserve">, </w:t>
      </w:r>
      <w:proofErr w:type="spellStart"/>
      <w:r w:rsidRPr="004F7497">
        <w:rPr>
          <w:sz w:val="28"/>
          <w:szCs w:val="28"/>
          <w:lang w:eastAsia="ar-SA"/>
        </w:rPr>
        <w:t>веб-узлы</w:t>
      </w:r>
      <w:proofErr w:type="spellEnd"/>
      <w:r w:rsidRPr="004F7497">
        <w:rPr>
          <w:sz w:val="28"/>
          <w:szCs w:val="28"/>
          <w:lang w:eastAsia="ar-SA"/>
        </w:rPr>
        <w:t>);</w:t>
      </w:r>
    </w:p>
    <w:p w:rsidR="007234FB" w:rsidRPr="004F7497" w:rsidRDefault="007234FB" w:rsidP="007234FB">
      <w:pPr>
        <w:pStyle w:val="a5"/>
        <w:numPr>
          <w:ilvl w:val="0"/>
          <w:numId w:val="9"/>
        </w:numPr>
        <w:tabs>
          <w:tab w:val="left" w:pos="851"/>
        </w:tabs>
        <w:suppressAutoHyphens/>
        <w:ind w:left="0" w:firstLine="567"/>
        <w:jc w:val="both"/>
        <w:rPr>
          <w:sz w:val="28"/>
          <w:szCs w:val="28"/>
          <w:lang w:eastAsia="ar-SA"/>
        </w:rPr>
      </w:pPr>
      <w:r w:rsidRPr="004F7497">
        <w:rPr>
          <w:sz w:val="28"/>
          <w:szCs w:val="28"/>
          <w:lang w:eastAsia="ar-SA"/>
        </w:rPr>
        <w:t>возможности осуществления взаимосвязей разделов;</w:t>
      </w:r>
    </w:p>
    <w:p w:rsidR="007234FB" w:rsidRPr="004F7497" w:rsidRDefault="007234FB" w:rsidP="007234FB">
      <w:pPr>
        <w:pStyle w:val="a5"/>
        <w:numPr>
          <w:ilvl w:val="0"/>
          <w:numId w:val="9"/>
        </w:numPr>
        <w:tabs>
          <w:tab w:val="left" w:pos="851"/>
        </w:tabs>
        <w:suppressAutoHyphens/>
        <w:ind w:left="0" w:firstLine="567"/>
        <w:jc w:val="both"/>
        <w:rPr>
          <w:bCs/>
          <w:sz w:val="28"/>
          <w:szCs w:val="28"/>
        </w:rPr>
      </w:pPr>
      <w:r w:rsidRPr="004F7497">
        <w:rPr>
          <w:sz w:val="28"/>
          <w:szCs w:val="28"/>
          <w:lang w:eastAsia="ar-SA"/>
        </w:rPr>
        <w:t>другие требования,</w:t>
      </w:r>
      <w:r w:rsidRPr="004F7497">
        <w:rPr>
          <w:bCs/>
          <w:sz w:val="28"/>
          <w:szCs w:val="28"/>
        </w:rPr>
        <w:t xml:space="preserve"> не вошедшие в данный список.</w:t>
      </w:r>
    </w:p>
    <w:p w:rsidR="007234FB" w:rsidRPr="004F7497" w:rsidRDefault="007234FB" w:rsidP="007234FB">
      <w:pPr>
        <w:pStyle w:val="2"/>
        <w:tabs>
          <w:tab w:val="left" w:pos="360"/>
          <w:tab w:val="left" w:pos="720"/>
          <w:tab w:val="left" w:pos="1080"/>
        </w:tabs>
        <w:overflowPunct w:val="0"/>
        <w:autoSpaceDE w:val="0"/>
        <w:autoSpaceDN w:val="0"/>
        <w:adjustRightInd w:val="0"/>
        <w:ind w:left="0"/>
        <w:textAlignment w:val="baseline"/>
        <w:rPr>
          <w:szCs w:val="28"/>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 xml:space="preserve">Требования к сервисам и функциональности </w:t>
      </w:r>
      <w:proofErr w:type="spellStart"/>
      <w:r w:rsidRPr="004F7497">
        <w:rPr>
          <w:b/>
          <w:bCs/>
          <w:sz w:val="28"/>
          <w:szCs w:val="28"/>
        </w:rPr>
        <w:t>веб-сервера</w:t>
      </w:r>
      <w:proofErr w:type="spellEnd"/>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pStyle w:val="a6"/>
        <w:tabs>
          <w:tab w:val="left" w:pos="1080"/>
        </w:tabs>
        <w:ind w:left="0" w:firstLine="426"/>
        <w:jc w:val="both"/>
        <w:rPr>
          <w:b/>
          <w:bCs/>
          <w:szCs w:val="28"/>
        </w:rPr>
      </w:pPr>
      <w:proofErr w:type="spellStart"/>
      <w:r w:rsidRPr="004F7497">
        <w:rPr>
          <w:b/>
          <w:bCs/>
          <w:szCs w:val="28"/>
        </w:rPr>
        <w:t>Веб-сервер</w:t>
      </w:r>
      <w:proofErr w:type="spellEnd"/>
      <w:r w:rsidRPr="004F7497">
        <w:rPr>
          <w:b/>
          <w:bCs/>
          <w:szCs w:val="28"/>
        </w:rPr>
        <w:t xml:space="preserve"> обеспечивает возможности:</w:t>
      </w:r>
    </w:p>
    <w:p w:rsidR="007234FB" w:rsidRPr="004F7497" w:rsidRDefault="007234FB" w:rsidP="007234FB">
      <w:pPr>
        <w:pStyle w:val="a5"/>
        <w:numPr>
          <w:ilvl w:val="0"/>
          <w:numId w:val="9"/>
        </w:numPr>
        <w:tabs>
          <w:tab w:val="left" w:pos="709"/>
        </w:tabs>
        <w:suppressAutoHyphens/>
        <w:ind w:left="0" w:firstLine="426"/>
        <w:jc w:val="both"/>
        <w:rPr>
          <w:sz w:val="28"/>
          <w:szCs w:val="28"/>
          <w:lang w:eastAsia="ar-SA"/>
        </w:rPr>
      </w:pPr>
      <w:r w:rsidRPr="004F7497">
        <w:rPr>
          <w:sz w:val="28"/>
          <w:szCs w:val="28"/>
          <w:lang w:eastAsia="ar-SA"/>
        </w:rPr>
        <w:t>управления содержанием и структурой сайта через систему управления;</w:t>
      </w:r>
    </w:p>
    <w:p w:rsidR="007234FB" w:rsidRPr="004F7497" w:rsidRDefault="007234FB" w:rsidP="007234FB">
      <w:pPr>
        <w:pStyle w:val="a5"/>
        <w:numPr>
          <w:ilvl w:val="0"/>
          <w:numId w:val="9"/>
        </w:numPr>
        <w:tabs>
          <w:tab w:val="left" w:pos="709"/>
        </w:tabs>
        <w:suppressAutoHyphens/>
        <w:ind w:left="0" w:firstLine="426"/>
        <w:jc w:val="both"/>
        <w:rPr>
          <w:sz w:val="28"/>
          <w:szCs w:val="28"/>
          <w:lang w:eastAsia="ar-SA"/>
        </w:rPr>
      </w:pPr>
      <w:r w:rsidRPr="004F7497">
        <w:rPr>
          <w:sz w:val="28"/>
          <w:szCs w:val="28"/>
          <w:lang w:eastAsia="ar-SA"/>
        </w:rPr>
        <w:t>управления доступом и работой с базами данных;</w:t>
      </w:r>
    </w:p>
    <w:p w:rsidR="007234FB" w:rsidRPr="004F7497" w:rsidRDefault="007234FB" w:rsidP="007234FB">
      <w:pPr>
        <w:pStyle w:val="a5"/>
        <w:numPr>
          <w:ilvl w:val="0"/>
          <w:numId w:val="9"/>
        </w:numPr>
        <w:tabs>
          <w:tab w:val="left" w:pos="709"/>
        </w:tabs>
        <w:suppressAutoHyphens/>
        <w:ind w:left="0" w:firstLine="426"/>
        <w:jc w:val="both"/>
        <w:rPr>
          <w:sz w:val="28"/>
          <w:szCs w:val="28"/>
          <w:lang w:eastAsia="ar-SA"/>
        </w:rPr>
      </w:pPr>
      <w:r w:rsidRPr="004F7497">
        <w:rPr>
          <w:sz w:val="28"/>
          <w:szCs w:val="28"/>
          <w:lang w:eastAsia="ar-SA"/>
        </w:rPr>
        <w:t>осуществления обратной связи: запросы пользователей по электронному адресу или заполнение специальной формы на сайт;</w:t>
      </w:r>
    </w:p>
    <w:p w:rsidR="007234FB" w:rsidRPr="004F7497" w:rsidRDefault="007234FB" w:rsidP="007234FB">
      <w:pPr>
        <w:pStyle w:val="a5"/>
        <w:numPr>
          <w:ilvl w:val="0"/>
          <w:numId w:val="9"/>
        </w:numPr>
        <w:tabs>
          <w:tab w:val="left" w:pos="709"/>
        </w:tabs>
        <w:suppressAutoHyphens/>
        <w:ind w:left="0" w:firstLine="426"/>
        <w:jc w:val="both"/>
        <w:rPr>
          <w:sz w:val="28"/>
          <w:szCs w:val="28"/>
          <w:lang w:eastAsia="ar-SA"/>
        </w:rPr>
      </w:pPr>
      <w:r w:rsidRPr="004F7497">
        <w:rPr>
          <w:sz w:val="28"/>
          <w:szCs w:val="28"/>
          <w:lang w:eastAsia="ar-SA"/>
        </w:rPr>
        <w:t>обеспечения механизма контекстного поиска;</w:t>
      </w:r>
    </w:p>
    <w:p w:rsidR="007234FB" w:rsidRPr="004F7497" w:rsidRDefault="007234FB" w:rsidP="007234FB">
      <w:pPr>
        <w:pStyle w:val="a5"/>
        <w:numPr>
          <w:ilvl w:val="0"/>
          <w:numId w:val="9"/>
        </w:numPr>
        <w:tabs>
          <w:tab w:val="left" w:pos="709"/>
        </w:tabs>
        <w:suppressAutoHyphens/>
        <w:ind w:left="0" w:firstLine="426"/>
        <w:jc w:val="both"/>
        <w:rPr>
          <w:sz w:val="28"/>
          <w:szCs w:val="28"/>
          <w:lang w:val="kk-KZ"/>
        </w:rPr>
      </w:pPr>
      <w:r w:rsidRPr="004F7497">
        <w:rPr>
          <w:sz w:val="28"/>
          <w:szCs w:val="28"/>
          <w:lang w:eastAsia="ar-SA"/>
        </w:rPr>
        <w:t>обработки</w:t>
      </w:r>
      <w:r w:rsidRPr="004F7497">
        <w:rPr>
          <w:bCs/>
          <w:sz w:val="28"/>
          <w:szCs w:val="28"/>
        </w:rPr>
        <w:t xml:space="preserve"> статистики (подключение внешней системы</w:t>
      </w:r>
      <w:r w:rsidRPr="004F7497">
        <w:rPr>
          <w:sz w:val="28"/>
          <w:szCs w:val="28"/>
        </w:rPr>
        <w:t xml:space="preserve"> статистики)</w:t>
      </w:r>
      <w:r w:rsidRPr="004F7497">
        <w:rPr>
          <w:sz w:val="28"/>
          <w:szCs w:val="28"/>
          <w:lang w:val="kk-KZ"/>
        </w:rPr>
        <w:t>.</w:t>
      </w:r>
    </w:p>
    <w:p w:rsidR="007234FB" w:rsidRPr="004F7497" w:rsidRDefault="007234FB" w:rsidP="007234FB">
      <w:pPr>
        <w:tabs>
          <w:tab w:val="left" w:pos="360"/>
          <w:tab w:val="left" w:pos="1080"/>
        </w:tabs>
        <w:jc w:val="center"/>
        <w:rPr>
          <w:b/>
          <w:bCs/>
          <w:sz w:val="28"/>
          <w:szCs w:val="28"/>
          <w:lang w:val="kk-KZ"/>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Требования к сохранности информации</w:t>
      </w:r>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pStyle w:val="a6"/>
        <w:tabs>
          <w:tab w:val="left" w:pos="1080"/>
        </w:tabs>
        <w:ind w:left="0" w:firstLine="426"/>
        <w:jc w:val="both"/>
        <w:rPr>
          <w:szCs w:val="28"/>
        </w:rPr>
      </w:pPr>
      <w:r w:rsidRPr="004F7497">
        <w:rPr>
          <w:szCs w:val="28"/>
        </w:rPr>
        <w:t>На все время технической поддержки сайта Поставщиком должны быть обеспечены следующие меры по сохранности информации:</w:t>
      </w:r>
    </w:p>
    <w:p w:rsidR="007234FB" w:rsidRPr="004F7497" w:rsidRDefault="007234FB" w:rsidP="007234FB">
      <w:pPr>
        <w:pStyle w:val="a5"/>
        <w:numPr>
          <w:ilvl w:val="0"/>
          <w:numId w:val="9"/>
        </w:numPr>
        <w:tabs>
          <w:tab w:val="left" w:pos="709"/>
        </w:tabs>
        <w:suppressAutoHyphens/>
        <w:ind w:left="0" w:firstLine="426"/>
        <w:jc w:val="both"/>
        <w:rPr>
          <w:sz w:val="28"/>
          <w:szCs w:val="28"/>
          <w:lang w:eastAsia="ar-SA"/>
        </w:rPr>
      </w:pPr>
      <w:r w:rsidRPr="004F7497">
        <w:rPr>
          <w:sz w:val="28"/>
          <w:szCs w:val="28"/>
          <w:lang w:eastAsia="ar-SA"/>
        </w:rPr>
        <w:t>хранение и обработка данных в местах, недоступных для посторонних лиц;</w:t>
      </w:r>
    </w:p>
    <w:p w:rsidR="007234FB" w:rsidRPr="004F7497" w:rsidRDefault="007234FB" w:rsidP="007234FB">
      <w:pPr>
        <w:pStyle w:val="a5"/>
        <w:numPr>
          <w:ilvl w:val="0"/>
          <w:numId w:val="9"/>
        </w:numPr>
        <w:tabs>
          <w:tab w:val="left" w:pos="709"/>
        </w:tabs>
        <w:suppressAutoHyphens/>
        <w:ind w:left="0" w:firstLine="426"/>
        <w:jc w:val="both"/>
        <w:rPr>
          <w:sz w:val="28"/>
          <w:szCs w:val="28"/>
          <w:lang w:eastAsia="ar-SA"/>
        </w:rPr>
      </w:pPr>
      <w:r w:rsidRPr="004F7497">
        <w:rPr>
          <w:sz w:val="28"/>
          <w:szCs w:val="28"/>
          <w:lang w:eastAsia="ar-SA"/>
        </w:rPr>
        <w:t>предотвращения утраты, искажения, подделки информации;</w:t>
      </w:r>
    </w:p>
    <w:p w:rsidR="007234FB" w:rsidRPr="004F7497" w:rsidRDefault="007234FB" w:rsidP="007234FB">
      <w:pPr>
        <w:pStyle w:val="a5"/>
        <w:numPr>
          <w:ilvl w:val="0"/>
          <w:numId w:val="9"/>
        </w:numPr>
        <w:tabs>
          <w:tab w:val="left" w:pos="709"/>
        </w:tabs>
        <w:suppressAutoHyphens/>
        <w:ind w:left="0" w:firstLine="426"/>
        <w:jc w:val="both"/>
        <w:rPr>
          <w:sz w:val="28"/>
          <w:szCs w:val="28"/>
        </w:rPr>
      </w:pPr>
      <w:r w:rsidRPr="004F7497">
        <w:rPr>
          <w:sz w:val="28"/>
          <w:szCs w:val="28"/>
          <w:lang w:eastAsia="ar-SA"/>
        </w:rPr>
        <w:t>предотвращения несанкционированных действий по уничтожению, модификации, искажению, копированию, блокированию информации, а также других форм н</w:t>
      </w:r>
      <w:r w:rsidRPr="004F7497">
        <w:rPr>
          <w:bCs/>
          <w:sz w:val="28"/>
          <w:szCs w:val="28"/>
        </w:rPr>
        <w:t xml:space="preserve">езаконного вмешательства </w:t>
      </w:r>
      <w:r w:rsidRPr="004F7497">
        <w:rPr>
          <w:sz w:val="28"/>
          <w:szCs w:val="28"/>
        </w:rPr>
        <w:t xml:space="preserve">без согласования с </w:t>
      </w:r>
      <w:r w:rsidRPr="004F7497">
        <w:rPr>
          <w:sz w:val="28"/>
          <w:szCs w:val="28"/>
          <w:lang w:val="kk-KZ"/>
        </w:rPr>
        <w:t>приемщиком</w:t>
      </w:r>
      <w:r w:rsidRPr="004F7497">
        <w:rPr>
          <w:sz w:val="28"/>
          <w:szCs w:val="28"/>
        </w:rPr>
        <w:t>.</w:t>
      </w:r>
    </w:p>
    <w:p w:rsidR="007234FB" w:rsidRPr="004F7497" w:rsidRDefault="007234FB" w:rsidP="007234FB">
      <w:pPr>
        <w:pStyle w:val="a4"/>
        <w:tabs>
          <w:tab w:val="left" w:pos="1080"/>
        </w:tabs>
        <w:spacing w:before="0" w:beforeAutospacing="0" w:after="0" w:afterAutospacing="0"/>
        <w:ind w:left="0"/>
        <w:jc w:val="both"/>
        <w:rPr>
          <w:b/>
          <w:bCs/>
          <w:sz w:val="28"/>
          <w:szCs w:val="28"/>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Требования к информационной безопасности</w:t>
      </w:r>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pStyle w:val="usual"/>
        <w:spacing w:before="0" w:beforeAutospacing="0" w:after="0" w:afterAutospacing="0"/>
        <w:ind w:firstLine="709"/>
        <w:jc w:val="both"/>
        <w:rPr>
          <w:sz w:val="28"/>
          <w:szCs w:val="28"/>
          <w:lang w:val="kk-KZ"/>
        </w:rPr>
      </w:pPr>
      <w:r w:rsidRPr="004F7497">
        <w:rPr>
          <w:sz w:val="28"/>
          <w:szCs w:val="28"/>
          <w:lang w:val="kk-KZ"/>
        </w:rPr>
        <w:lastRenderedPageBreak/>
        <w:t xml:space="preserve">Поставщик услуг должен: </w:t>
      </w:r>
    </w:p>
    <w:p w:rsidR="007234FB" w:rsidRPr="004F7497" w:rsidRDefault="007234FB" w:rsidP="007234FB">
      <w:pPr>
        <w:pStyle w:val="usual"/>
        <w:numPr>
          <w:ilvl w:val="0"/>
          <w:numId w:val="10"/>
        </w:numPr>
        <w:tabs>
          <w:tab w:val="left" w:pos="851"/>
        </w:tabs>
        <w:spacing w:before="0" w:beforeAutospacing="0" w:after="0" w:afterAutospacing="0"/>
        <w:ind w:left="0" w:firstLine="567"/>
        <w:jc w:val="both"/>
        <w:rPr>
          <w:sz w:val="28"/>
          <w:szCs w:val="28"/>
        </w:rPr>
      </w:pPr>
      <w:r w:rsidRPr="004F7497">
        <w:rPr>
          <w:sz w:val="28"/>
          <w:szCs w:val="28"/>
          <w:lang w:val="kk-KZ"/>
        </w:rPr>
        <w:t xml:space="preserve">немедленно информировать приемщика в письменной форме </w:t>
      </w:r>
      <w:r w:rsidRPr="004F7497">
        <w:rPr>
          <w:sz w:val="28"/>
          <w:szCs w:val="28"/>
          <w:lang w:val="kk-KZ"/>
        </w:rPr>
        <w:br/>
        <w:t xml:space="preserve">о возникновении в отношении сайта угроз </w:t>
      </w:r>
      <w:r w:rsidRPr="004F7497">
        <w:rPr>
          <w:sz w:val="28"/>
          <w:szCs w:val="28"/>
        </w:rPr>
        <w:t>(событий, инцидентов) информационной безопасности;</w:t>
      </w:r>
    </w:p>
    <w:p w:rsidR="007234FB" w:rsidRPr="004F7497" w:rsidRDefault="007234FB" w:rsidP="007234FB">
      <w:pPr>
        <w:pStyle w:val="usual"/>
        <w:numPr>
          <w:ilvl w:val="0"/>
          <w:numId w:val="10"/>
        </w:numPr>
        <w:tabs>
          <w:tab w:val="left" w:pos="851"/>
        </w:tabs>
        <w:spacing w:before="0" w:beforeAutospacing="0" w:after="0" w:afterAutospacing="0"/>
        <w:ind w:left="0" w:firstLine="567"/>
        <w:jc w:val="both"/>
        <w:rPr>
          <w:sz w:val="28"/>
          <w:szCs w:val="28"/>
        </w:rPr>
      </w:pPr>
      <w:r w:rsidRPr="004F7497">
        <w:rPr>
          <w:sz w:val="28"/>
          <w:szCs w:val="28"/>
        </w:rPr>
        <w:t xml:space="preserve">Принимать немедленно меры по устранению угроз информационной безопасности и уязвимостей, выявленных самостоятельно, а также </w:t>
      </w:r>
      <w:r w:rsidRPr="004F7497">
        <w:rPr>
          <w:sz w:val="28"/>
          <w:szCs w:val="28"/>
        </w:rPr>
        <w:br/>
        <w:t xml:space="preserve">на основании отчетов РГП «Государственная техническая служба», предоставленных ему </w:t>
      </w:r>
      <w:r w:rsidRPr="004F7497">
        <w:rPr>
          <w:sz w:val="28"/>
          <w:szCs w:val="28"/>
          <w:lang w:val="kk-KZ"/>
        </w:rPr>
        <w:t>приемщиком</w:t>
      </w:r>
      <w:r w:rsidRPr="004F7497">
        <w:rPr>
          <w:sz w:val="28"/>
          <w:szCs w:val="28"/>
        </w:rPr>
        <w:t>.</w:t>
      </w:r>
    </w:p>
    <w:p w:rsidR="007234FB" w:rsidRPr="004F7497" w:rsidRDefault="007234FB" w:rsidP="007234FB">
      <w:pPr>
        <w:pStyle w:val="usual"/>
        <w:numPr>
          <w:ilvl w:val="0"/>
          <w:numId w:val="10"/>
        </w:numPr>
        <w:tabs>
          <w:tab w:val="left" w:pos="851"/>
        </w:tabs>
        <w:spacing w:before="0" w:beforeAutospacing="0" w:after="0" w:afterAutospacing="0"/>
        <w:ind w:left="0" w:firstLine="567"/>
        <w:jc w:val="both"/>
        <w:rPr>
          <w:sz w:val="28"/>
          <w:szCs w:val="28"/>
        </w:rPr>
      </w:pPr>
      <w:r w:rsidRPr="004F7497">
        <w:rPr>
          <w:sz w:val="28"/>
          <w:szCs w:val="28"/>
        </w:rPr>
        <w:t xml:space="preserve">Соблюдать установленные политики безопасности и правила обеспечения безопасности сайта в соответствии с требованиями нормативных правовых актов Республики Казахстан. </w:t>
      </w:r>
    </w:p>
    <w:p w:rsidR="007234FB" w:rsidRPr="004F7497" w:rsidRDefault="007234FB" w:rsidP="007234FB">
      <w:pPr>
        <w:pStyle w:val="usual"/>
        <w:spacing w:before="0" w:beforeAutospacing="0" w:after="0" w:afterAutospacing="0"/>
        <w:ind w:firstLine="709"/>
        <w:jc w:val="both"/>
        <w:rPr>
          <w:sz w:val="27"/>
          <w:szCs w:val="27"/>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Общие требования</w:t>
      </w:r>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numPr>
          <w:ilvl w:val="0"/>
          <w:numId w:val="12"/>
        </w:numPr>
        <w:tabs>
          <w:tab w:val="left" w:pos="993"/>
        </w:tabs>
        <w:spacing w:after="0" w:line="240" w:lineRule="auto"/>
        <w:ind w:left="0" w:firstLine="426"/>
        <w:jc w:val="both"/>
        <w:rPr>
          <w:bCs/>
          <w:sz w:val="28"/>
          <w:szCs w:val="28"/>
        </w:rPr>
      </w:pPr>
      <w:r w:rsidRPr="004F7497">
        <w:rPr>
          <w:sz w:val="28"/>
          <w:szCs w:val="28"/>
        </w:rPr>
        <w:t>Услуги</w:t>
      </w:r>
      <w:r w:rsidRPr="004F7497">
        <w:rPr>
          <w:bCs/>
          <w:sz w:val="28"/>
          <w:szCs w:val="28"/>
        </w:rPr>
        <w:t xml:space="preserve"> должны быть оказаны непосредственно Поставщиком.</w:t>
      </w:r>
    </w:p>
    <w:p w:rsidR="007234FB" w:rsidRPr="004F7497" w:rsidRDefault="007234FB" w:rsidP="007234FB">
      <w:pPr>
        <w:numPr>
          <w:ilvl w:val="0"/>
          <w:numId w:val="12"/>
        </w:numPr>
        <w:tabs>
          <w:tab w:val="left" w:pos="993"/>
        </w:tabs>
        <w:spacing w:after="0" w:line="240" w:lineRule="auto"/>
        <w:ind w:left="0" w:firstLine="426"/>
        <w:jc w:val="both"/>
        <w:rPr>
          <w:bCs/>
          <w:sz w:val="28"/>
          <w:szCs w:val="28"/>
        </w:rPr>
      </w:pPr>
      <w:proofErr w:type="gramStart"/>
      <w:r w:rsidRPr="004F7497">
        <w:rPr>
          <w:bCs/>
          <w:sz w:val="28"/>
          <w:szCs w:val="28"/>
        </w:rPr>
        <w:t>Поставщик должен оказать услуги в качественно и в сроки в соответствии с технической спецификацией.</w:t>
      </w:r>
      <w:proofErr w:type="gramEnd"/>
    </w:p>
    <w:p w:rsidR="007234FB" w:rsidRPr="004F7497" w:rsidRDefault="007234FB" w:rsidP="007234FB">
      <w:pPr>
        <w:numPr>
          <w:ilvl w:val="0"/>
          <w:numId w:val="12"/>
        </w:numPr>
        <w:tabs>
          <w:tab w:val="left" w:pos="993"/>
        </w:tabs>
        <w:spacing w:after="0" w:line="240" w:lineRule="auto"/>
        <w:ind w:left="0" w:firstLine="426"/>
        <w:jc w:val="both"/>
        <w:rPr>
          <w:bCs/>
          <w:sz w:val="28"/>
          <w:szCs w:val="28"/>
        </w:rPr>
      </w:pPr>
      <w:r w:rsidRPr="004F7497">
        <w:rPr>
          <w:bCs/>
          <w:sz w:val="28"/>
          <w:szCs w:val="28"/>
        </w:rPr>
        <w:t>Качество оказываемых услуг Поставщиком должно соответствовать или быть не ниже требований, установленных в государственных стандартах, принятых в Республике Казахстан.</w:t>
      </w:r>
    </w:p>
    <w:p w:rsidR="007234FB" w:rsidRPr="004F7497" w:rsidRDefault="007234FB" w:rsidP="007234FB">
      <w:pPr>
        <w:numPr>
          <w:ilvl w:val="0"/>
          <w:numId w:val="12"/>
        </w:numPr>
        <w:tabs>
          <w:tab w:val="left" w:pos="993"/>
        </w:tabs>
        <w:spacing w:after="0" w:line="240" w:lineRule="auto"/>
        <w:ind w:left="0" w:firstLine="426"/>
        <w:jc w:val="both"/>
        <w:rPr>
          <w:bCs/>
          <w:sz w:val="28"/>
          <w:szCs w:val="28"/>
        </w:rPr>
      </w:pPr>
      <w:r w:rsidRPr="004F7497">
        <w:rPr>
          <w:bCs/>
          <w:sz w:val="28"/>
          <w:szCs w:val="28"/>
        </w:rPr>
        <w:t xml:space="preserve">Техническая поддержка и развитие сайта должны выполняться в соответствие с требованиями </w:t>
      </w:r>
      <w:r w:rsidRPr="004F7497">
        <w:rPr>
          <w:sz w:val="28"/>
          <w:szCs w:val="28"/>
          <w:lang w:val="kk-KZ"/>
        </w:rPr>
        <w:t>Заказчика</w:t>
      </w:r>
      <w:r w:rsidRPr="004F7497">
        <w:rPr>
          <w:bCs/>
          <w:sz w:val="28"/>
          <w:szCs w:val="28"/>
        </w:rPr>
        <w:t xml:space="preserve">. </w:t>
      </w:r>
    </w:p>
    <w:p w:rsidR="007234FB" w:rsidRPr="004F7497" w:rsidRDefault="007234FB" w:rsidP="007234FB">
      <w:pPr>
        <w:numPr>
          <w:ilvl w:val="0"/>
          <w:numId w:val="12"/>
        </w:numPr>
        <w:tabs>
          <w:tab w:val="left" w:pos="993"/>
        </w:tabs>
        <w:spacing w:after="0" w:line="240" w:lineRule="auto"/>
        <w:ind w:left="0" w:firstLine="426"/>
        <w:jc w:val="both"/>
        <w:rPr>
          <w:bCs/>
          <w:sz w:val="28"/>
          <w:szCs w:val="28"/>
        </w:rPr>
      </w:pPr>
      <w:r w:rsidRPr="004F7497">
        <w:rPr>
          <w:bCs/>
          <w:sz w:val="28"/>
          <w:szCs w:val="28"/>
        </w:rPr>
        <w:t xml:space="preserve">Оказываемые услуги должны обеспечить работоспособность сайта. В результате оказания услуг сайт должен выполнять все функции, указанные </w:t>
      </w:r>
      <w:proofErr w:type="gramStart"/>
      <w:r w:rsidRPr="004F7497">
        <w:rPr>
          <w:bCs/>
          <w:sz w:val="28"/>
          <w:szCs w:val="28"/>
        </w:rPr>
        <w:t>в</w:t>
      </w:r>
      <w:proofErr w:type="gramEnd"/>
      <w:r w:rsidRPr="004F7497">
        <w:rPr>
          <w:bCs/>
          <w:sz w:val="28"/>
          <w:szCs w:val="28"/>
        </w:rPr>
        <w:t xml:space="preserve"> технической </w:t>
      </w:r>
      <w:proofErr w:type="spellStart"/>
      <w:r w:rsidRPr="004F7497">
        <w:rPr>
          <w:bCs/>
          <w:sz w:val="28"/>
          <w:szCs w:val="28"/>
        </w:rPr>
        <w:t>спецификаци</w:t>
      </w:r>
      <w:proofErr w:type="spellEnd"/>
      <w:r w:rsidRPr="004F7497">
        <w:rPr>
          <w:bCs/>
          <w:sz w:val="28"/>
          <w:szCs w:val="28"/>
        </w:rPr>
        <w:t>.</w:t>
      </w:r>
    </w:p>
    <w:p w:rsidR="007234FB" w:rsidRPr="004F7497" w:rsidRDefault="007234FB" w:rsidP="007234FB">
      <w:pPr>
        <w:numPr>
          <w:ilvl w:val="0"/>
          <w:numId w:val="12"/>
        </w:numPr>
        <w:tabs>
          <w:tab w:val="left" w:pos="851"/>
          <w:tab w:val="left" w:pos="993"/>
        </w:tabs>
        <w:spacing w:after="0" w:line="240" w:lineRule="auto"/>
        <w:ind w:left="0" w:firstLine="426"/>
        <w:jc w:val="both"/>
        <w:rPr>
          <w:bCs/>
          <w:sz w:val="28"/>
          <w:szCs w:val="28"/>
        </w:rPr>
      </w:pPr>
      <w:r w:rsidRPr="004F7497">
        <w:rPr>
          <w:bCs/>
          <w:sz w:val="28"/>
          <w:szCs w:val="28"/>
        </w:rPr>
        <w:t>Поставщик должен назначить персонального менеджера для оказания данных услуг.</w:t>
      </w:r>
    </w:p>
    <w:p w:rsidR="007234FB" w:rsidRPr="004F7497" w:rsidRDefault="007234FB" w:rsidP="007234FB">
      <w:pPr>
        <w:numPr>
          <w:ilvl w:val="0"/>
          <w:numId w:val="12"/>
        </w:numPr>
        <w:tabs>
          <w:tab w:val="left" w:pos="851"/>
        </w:tabs>
        <w:spacing w:after="0" w:line="240" w:lineRule="auto"/>
        <w:ind w:left="0" w:firstLine="426"/>
        <w:jc w:val="both"/>
        <w:rPr>
          <w:bCs/>
          <w:sz w:val="28"/>
          <w:szCs w:val="28"/>
        </w:rPr>
      </w:pPr>
      <w:r w:rsidRPr="004F7497">
        <w:rPr>
          <w:bCs/>
          <w:sz w:val="28"/>
          <w:szCs w:val="28"/>
        </w:rPr>
        <w:t xml:space="preserve">Поставщик должен иметь возможность отслеживать состояние сайта 24 часа в сутки. В случае выхода канала из строя, дежурный оператор </w:t>
      </w:r>
      <w:r w:rsidRPr="004F7497">
        <w:rPr>
          <w:bCs/>
          <w:sz w:val="28"/>
          <w:szCs w:val="28"/>
          <w:lang w:val="kk-KZ"/>
        </w:rPr>
        <w:t>Заказчика</w:t>
      </w:r>
      <w:r w:rsidRPr="004F7497">
        <w:rPr>
          <w:bCs/>
          <w:sz w:val="28"/>
          <w:szCs w:val="28"/>
        </w:rPr>
        <w:t xml:space="preserve"> сообщает о проблеме в службу технической поддержки Поставщика, которая определяет статус проблемы и вызывает соответствующий персонал для устранения неисправностей.</w:t>
      </w:r>
    </w:p>
    <w:p w:rsidR="007234FB" w:rsidRPr="004F7497" w:rsidRDefault="007234FB" w:rsidP="007234FB">
      <w:pPr>
        <w:numPr>
          <w:ilvl w:val="0"/>
          <w:numId w:val="12"/>
        </w:numPr>
        <w:tabs>
          <w:tab w:val="left" w:pos="851"/>
        </w:tabs>
        <w:spacing w:after="0" w:line="240" w:lineRule="auto"/>
        <w:ind w:left="0" w:firstLine="426"/>
        <w:jc w:val="both"/>
        <w:rPr>
          <w:bCs/>
          <w:sz w:val="28"/>
          <w:szCs w:val="28"/>
        </w:rPr>
      </w:pPr>
      <w:r w:rsidRPr="004F7497">
        <w:rPr>
          <w:bCs/>
          <w:sz w:val="28"/>
          <w:szCs w:val="28"/>
        </w:rPr>
        <w:t xml:space="preserve">Поставщик должен обладать собственной информационной системой регистрации и мониторинга заявок и предоставить к ней доступ </w:t>
      </w:r>
      <w:r w:rsidRPr="004F7497">
        <w:rPr>
          <w:bCs/>
          <w:sz w:val="28"/>
          <w:szCs w:val="28"/>
          <w:lang w:val="kk-KZ"/>
        </w:rPr>
        <w:t>приемщику</w:t>
      </w:r>
      <w:r w:rsidRPr="004F7497">
        <w:rPr>
          <w:bCs/>
          <w:sz w:val="28"/>
          <w:szCs w:val="28"/>
        </w:rPr>
        <w:t xml:space="preserve">. Поддержка </w:t>
      </w:r>
      <w:r w:rsidRPr="004F7497">
        <w:rPr>
          <w:bCs/>
          <w:sz w:val="28"/>
          <w:szCs w:val="28"/>
          <w:lang w:val="kk-KZ"/>
        </w:rPr>
        <w:t>приемщи</w:t>
      </w:r>
      <w:proofErr w:type="spellStart"/>
      <w:r w:rsidRPr="004F7497">
        <w:rPr>
          <w:bCs/>
          <w:sz w:val="28"/>
          <w:szCs w:val="28"/>
        </w:rPr>
        <w:t>ка</w:t>
      </w:r>
      <w:proofErr w:type="spellEnd"/>
      <w:r w:rsidRPr="004F7497">
        <w:rPr>
          <w:bCs/>
          <w:sz w:val="28"/>
          <w:szCs w:val="28"/>
        </w:rPr>
        <w:t xml:space="preserve"> должна осуществляется также посредством телефонных звонков, электронных писем и электронных заявок.</w:t>
      </w:r>
    </w:p>
    <w:p w:rsidR="007234FB" w:rsidRPr="004F7497" w:rsidRDefault="007234FB" w:rsidP="007234FB">
      <w:pPr>
        <w:numPr>
          <w:ilvl w:val="0"/>
          <w:numId w:val="12"/>
        </w:numPr>
        <w:tabs>
          <w:tab w:val="left" w:pos="851"/>
        </w:tabs>
        <w:spacing w:after="0" w:line="240" w:lineRule="auto"/>
        <w:ind w:left="0" w:firstLine="426"/>
        <w:jc w:val="both"/>
        <w:rPr>
          <w:bCs/>
          <w:sz w:val="28"/>
          <w:szCs w:val="28"/>
        </w:rPr>
      </w:pPr>
      <w:r w:rsidRPr="004F7497">
        <w:rPr>
          <w:bCs/>
          <w:sz w:val="28"/>
          <w:szCs w:val="28"/>
        </w:rPr>
        <w:t xml:space="preserve">На протяжении всего срока оказания услуг Поставщик должен иметь службу </w:t>
      </w:r>
      <w:proofErr w:type="spellStart"/>
      <w:r w:rsidRPr="004F7497">
        <w:rPr>
          <w:bCs/>
          <w:sz w:val="28"/>
          <w:szCs w:val="28"/>
        </w:rPr>
        <w:t>поддержкис</w:t>
      </w:r>
      <w:proofErr w:type="spellEnd"/>
      <w:r w:rsidRPr="004F7497">
        <w:rPr>
          <w:bCs/>
          <w:sz w:val="28"/>
          <w:szCs w:val="28"/>
        </w:rPr>
        <w:t xml:space="preserve"> обеспечением доступности специалистов для представления поддержки услуги по телефону, электронной почте, а также и другими, согласованными сторонами способами в течение 2 (двух) часов с момента обращения. Также при необходимости по заявке уполномоченного </w:t>
      </w:r>
      <w:r w:rsidRPr="004F7497">
        <w:rPr>
          <w:bCs/>
          <w:sz w:val="28"/>
          <w:szCs w:val="28"/>
        </w:rPr>
        <w:lastRenderedPageBreak/>
        <w:t xml:space="preserve">представителя </w:t>
      </w:r>
      <w:r w:rsidRPr="004F7497">
        <w:rPr>
          <w:bCs/>
          <w:sz w:val="28"/>
          <w:szCs w:val="28"/>
          <w:lang w:val="kk-KZ"/>
        </w:rPr>
        <w:t>Заказчика</w:t>
      </w:r>
      <w:r w:rsidRPr="004F7497">
        <w:rPr>
          <w:bCs/>
          <w:sz w:val="28"/>
          <w:szCs w:val="28"/>
        </w:rPr>
        <w:t xml:space="preserve"> потенциальный Поставщик должен иметь возможность предоставить доступ к сайту из своего офиса.</w:t>
      </w:r>
    </w:p>
    <w:p w:rsidR="007234FB" w:rsidRPr="004F7497" w:rsidRDefault="007234FB" w:rsidP="007234FB">
      <w:pPr>
        <w:jc w:val="both"/>
        <w:rPr>
          <w:sz w:val="28"/>
          <w:szCs w:val="28"/>
        </w:rPr>
      </w:pPr>
    </w:p>
    <w:p w:rsidR="007234FB" w:rsidRPr="004F7497" w:rsidRDefault="007234FB" w:rsidP="007234FB">
      <w:pPr>
        <w:pStyle w:val="a5"/>
        <w:numPr>
          <w:ilvl w:val="0"/>
          <w:numId w:val="11"/>
        </w:numPr>
        <w:tabs>
          <w:tab w:val="left" w:pos="360"/>
          <w:tab w:val="left" w:pos="1080"/>
        </w:tabs>
        <w:jc w:val="center"/>
        <w:rPr>
          <w:b/>
          <w:bCs/>
          <w:sz w:val="28"/>
          <w:szCs w:val="28"/>
        </w:rPr>
      </w:pPr>
      <w:r w:rsidRPr="004F7497">
        <w:rPr>
          <w:b/>
          <w:bCs/>
          <w:sz w:val="28"/>
          <w:szCs w:val="28"/>
        </w:rPr>
        <w:t>Сроки и регламент оказания услуг</w:t>
      </w:r>
    </w:p>
    <w:p w:rsidR="007234FB" w:rsidRPr="004F7497" w:rsidRDefault="007234FB" w:rsidP="007234FB">
      <w:pPr>
        <w:tabs>
          <w:tab w:val="left" w:pos="360"/>
          <w:tab w:val="left" w:pos="1080"/>
        </w:tabs>
        <w:ind w:left="360"/>
        <w:jc w:val="center"/>
        <w:rPr>
          <w:b/>
          <w:bCs/>
          <w:sz w:val="28"/>
          <w:szCs w:val="28"/>
        </w:rPr>
      </w:pPr>
    </w:p>
    <w:p w:rsidR="007234FB" w:rsidRPr="004F7497" w:rsidRDefault="007234FB" w:rsidP="007234FB">
      <w:pPr>
        <w:numPr>
          <w:ilvl w:val="0"/>
          <w:numId w:val="13"/>
        </w:numPr>
        <w:spacing w:after="0" w:line="240" w:lineRule="auto"/>
        <w:jc w:val="both"/>
        <w:rPr>
          <w:bCs/>
          <w:sz w:val="28"/>
          <w:szCs w:val="28"/>
        </w:rPr>
      </w:pPr>
      <w:r w:rsidRPr="004F7497">
        <w:rPr>
          <w:bCs/>
          <w:sz w:val="28"/>
          <w:szCs w:val="28"/>
        </w:rPr>
        <w:t>Услуги должны оказываться по 31 декабря 202</w:t>
      </w:r>
      <w:r w:rsidR="007B0E9D">
        <w:rPr>
          <w:bCs/>
          <w:sz w:val="28"/>
          <w:szCs w:val="28"/>
          <w:lang w:val="kk-KZ"/>
        </w:rPr>
        <w:t>5</w:t>
      </w:r>
      <w:r w:rsidRPr="004F7497">
        <w:rPr>
          <w:bCs/>
          <w:sz w:val="28"/>
          <w:szCs w:val="28"/>
        </w:rPr>
        <w:t xml:space="preserve"> года. </w:t>
      </w:r>
    </w:p>
    <w:p w:rsidR="007234FB" w:rsidRPr="004F7497" w:rsidRDefault="007234FB" w:rsidP="007234FB">
      <w:pPr>
        <w:numPr>
          <w:ilvl w:val="0"/>
          <w:numId w:val="13"/>
        </w:numPr>
        <w:spacing w:after="0" w:line="240" w:lineRule="auto"/>
        <w:ind w:left="0" w:firstLine="426"/>
        <w:jc w:val="both"/>
        <w:rPr>
          <w:sz w:val="28"/>
          <w:szCs w:val="28"/>
        </w:rPr>
      </w:pPr>
      <w:r w:rsidRPr="004F7497">
        <w:rPr>
          <w:bCs/>
          <w:sz w:val="28"/>
          <w:szCs w:val="28"/>
        </w:rPr>
        <w:t>Ок</w:t>
      </w:r>
      <w:r w:rsidRPr="004F7497">
        <w:rPr>
          <w:sz w:val="28"/>
          <w:szCs w:val="28"/>
        </w:rPr>
        <w:t xml:space="preserve">азание </w:t>
      </w:r>
      <w:r w:rsidRPr="004F7497">
        <w:rPr>
          <w:bCs/>
          <w:sz w:val="28"/>
          <w:szCs w:val="28"/>
        </w:rPr>
        <w:t>услуг должно</w:t>
      </w:r>
      <w:r w:rsidRPr="004F7497">
        <w:rPr>
          <w:sz w:val="28"/>
          <w:szCs w:val="28"/>
        </w:rPr>
        <w:t xml:space="preserve"> обеспечиваться Поставщиком в следующем режиме:</w:t>
      </w:r>
    </w:p>
    <w:p w:rsidR="007234FB" w:rsidRPr="004F7497" w:rsidRDefault="007234FB" w:rsidP="007234FB">
      <w:pPr>
        <w:pStyle w:val="a5"/>
        <w:numPr>
          <w:ilvl w:val="0"/>
          <w:numId w:val="9"/>
        </w:numPr>
        <w:tabs>
          <w:tab w:val="left" w:pos="709"/>
        </w:tabs>
        <w:suppressAutoHyphens/>
        <w:ind w:left="0" w:firstLine="426"/>
        <w:jc w:val="both"/>
        <w:rPr>
          <w:bCs/>
          <w:sz w:val="28"/>
          <w:szCs w:val="28"/>
        </w:rPr>
      </w:pPr>
      <w:r w:rsidRPr="004F7497">
        <w:rPr>
          <w:sz w:val="28"/>
          <w:szCs w:val="28"/>
          <w:lang w:eastAsia="ar-SA"/>
        </w:rPr>
        <w:t>Рабочие</w:t>
      </w:r>
      <w:r w:rsidRPr="004F7497">
        <w:rPr>
          <w:bCs/>
          <w:sz w:val="28"/>
          <w:szCs w:val="28"/>
        </w:rPr>
        <w:t xml:space="preserve"> дни: с 9.00 до 18.00 местного времени.</w:t>
      </w:r>
    </w:p>
    <w:p w:rsidR="007234FB" w:rsidRPr="004F7497" w:rsidRDefault="007234FB" w:rsidP="007234FB">
      <w:pPr>
        <w:pStyle w:val="a5"/>
        <w:numPr>
          <w:ilvl w:val="0"/>
          <w:numId w:val="9"/>
        </w:numPr>
        <w:tabs>
          <w:tab w:val="left" w:pos="709"/>
        </w:tabs>
        <w:suppressAutoHyphens/>
        <w:ind w:left="0" w:firstLine="426"/>
        <w:jc w:val="both"/>
        <w:rPr>
          <w:sz w:val="28"/>
          <w:szCs w:val="28"/>
        </w:rPr>
      </w:pPr>
      <w:r w:rsidRPr="004F7497">
        <w:rPr>
          <w:bCs/>
          <w:sz w:val="28"/>
          <w:szCs w:val="28"/>
        </w:rPr>
        <w:t xml:space="preserve">В </w:t>
      </w:r>
      <w:r w:rsidRPr="004F7497">
        <w:rPr>
          <w:sz w:val="28"/>
          <w:szCs w:val="28"/>
          <w:lang w:eastAsia="ar-SA"/>
        </w:rPr>
        <w:t>субботние</w:t>
      </w:r>
      <w:r w:rsidRPr="004F7497">
        <w:rPr>
          <w:sz w:val="28"/>
          <w:szCs w:val="28"/>
        </w:rPr>
        <w:t xml:space="preserve"> дни: с 10.00 до 14.00.</w:t>
      </w:r>
    </w:p>
    <w:p w:rsidR="007234FB" w:rsidRPr="004F7497" w:rsidRDefault="007234FB" w:rsidP="007234FB">
      <w:pPr>
        <w:numPr>
          <w:ilvl w:val="0"/>
          <w:numId w:val="13"/>
        </w:numPr>
        <w:spacing w:after="0" w:line="240" w:lineRule="auto"/>
        <w:ind w:left="0" w:firstLine="426"/>
        <w:jc w:val="both"/>
        <w:rPr>
          <w:bCs/>
          <w:sz w:val="28"/>
          <w:szCs w:val="28"/>
        </w:rPr>
      </w:pPr>
      <w:r w:rsidRPr="004F7497">
        <w:rPr>
          <w:sz w:val="28"/>
          <w:szCs w:val="28"/>
        </w:rPr>
        <w:t xml:space="preserve">В </w:t>
      </w:r>
      <w:r w:rsidRPr="004F7497">
        <w:rPr>
          <w:bCs/>
          <w:sz w:val="28"/>
          <w:szCs w:val="28"/>
        </w:rPr>
        <w:t xml:space="preserve">связи с необходимостью режим оказания услуг может быть продлен по заявке уполномоченного представителя </w:t>
      </w:r>
      <w:r w:rsidRPr="004F7497">
        <w:rPr>
          <w:bCs/>
          <w:sz w:val="28"/>
          <w:szCs w:val="28"/>
          <w:lang w:val="kk-KZ"/>
        </w:rPr>
        <w:t>Заказчика</w:t>
      </w:r>
      <w:r w:rsidRPr="004F7497">
        <w:rPr>
          <w:bCs/>
          <w:sz w:val="28"/>
          <w:szCs w:val="28"/>
        </w:rPr>
        <w:t xml:space="preserve">. </w:t>
      </w:r>
    </w:p>
    <w:p w:rsidR="007234FB" w:rsidRDefault="007234FB" w:rsidP="007234FB">
      <w:pPr>
        <w:ind w:left="426"/>
        <w:jc w:val="both"/>
        <w:rPr>
          <w:bCs/>
          <w:sz w:val="28"/>
          <w:szCs w:val="28"/>
          <w:lang w:val="kk-KZ"/>
        </w:rPr>
      </w:pPr>
    </w:p>
    <w:p w:rsidR="003F629B" w:rsidRPr="00506E9A" w:rsidRDefault="003F629B" w:rsidP="003F629B">
      <w:pPr>
        <w:rPr>
          <w:sz w:val="28"/>
          <w:szCs w:val="28"/>
        </w:rPr>
      </w:pPr>
      <w:proofErr w:type="spellStart"/>
      <w:r w:rsidRPr="00506E9A">
        <w:rPr>
          <w:b/>
          <w:bCs/>
          <w:sz w:val="28"/>
          <w:szCs w:val="28"/>
        </w:rPr>
        <w:t>Хостинг</w:t>
      </w:r>
      <w:proofErr w:type="spellEnd"/>
      <w:r w:rsidRPr="00506E9A">
        <w:rPr>
          <w:b/>
          <w:bCs/>
          <w:sz w:val="28"/>
          <w:szCs w:val="28"/>
        </w:rPr>
        <w:t xml:space="preserve"> должен обеспечивать стабильную круглосуточную работу служб:</w:t>
      </w:r>
    </w:p>
    <w:p w:rsidR="003F629B" w:rsidRPr="00506E9A" w:rsidRDefault="003F629B" w:rsidP="003F629B">
      <w:pPr>
        <w:widowControl w:val="0"/>
        <w:numPr>
          <w:ilvl w:val="0"/>
          <w:numId w:val="14"/>
        </w:numPr>
        <w:suppressAutoHyphens/>
        <w:spacing w:after="0" w:line="240" w:lineRule="auto"/>
        <w:rPr>
          <w:sz w:val="28"/>
          <w:szCs w:val="28"/>
        </w:rPr>
      </w:pPr>
      <w:proofErr w:type="gramStart"/>
      <w:r w:rsidRPr="00506E9A">
        <w:rPr>
          <w:sz w:val="28"/>
          <w:szCs w:val="28"/>
        </w:rPr>
        <w:t>Виртуальный</w:t>
      </w:r>
      <w:proofErr w:type="gramEnd"/>
      <w:r w:rsidRPr="00506E9A">
        <w:rPr>
          <w:sz w:val="28"/>
          <w:szCs w:val="28"/>
        </w:rPr>
        <w:t xml:space="preserve"> </w:t>
      </w:r>
      <w:proofErr w:type="spellStart"/>
      <w:r w:rsidRPr="00506E9A">
        <w:rPr>
          <w:sz w:val="28"/>
          <w:szCs w:val="28"/>
        </w:rPr>
        <w:t>веб-сервер</w:t>
      </w:r>
      <w:proofErr w:type="spellEnd"/>
      <w:r w:rsidRPr="00506E9A">
        <w:rPr>
          <w:sz w:val="28"/>
          <w:szCs w:val="28"/>
        </w:rPr>
        <w:t xml:space="preserve"> с высокой пропускной способностью.</w:t>
      </w:r>
    </w:p>
    <w:p w:rsidR="003F629B" w:rsidRPr="00506E9A" w:rsidRDefault="003F629B" w:rsidP="003F629B">
      <w:pPr>
        <w:widowControl w:val="0"/>
        <w:numPr>
          <w:ilvl w:val="0"/>
          <w:numId w:val="14"/>
        </w:numPr>
        <w:suppressAutoHyphens/>
        <w:spacing w:after="0" w:line="240" w:lineRule="auto"/>
        <w:rPr>
          <w:sz w:val="28"/>
          <w:szCs w:val="28"/>
        </w:rPr>
      </w:pPr>
      <w:r w:rsidRPr="00506E9A">
        <w:rPr>
          <w:sz w:val="28"/>
          <w:szCs w:val="28"/>
        </w:rPr>
        <w:t>Почтовый сервер с поддержкой протоколов IMAP, POP, SMTP, LDAP.</w:t>
      </w:r>
    </w:p>
    <w:p w:rsidR="003F629B" w:rsidRPr="00506E9A" w:rsidRDefault="003F629B" w:rsidP="003F629B">
      <w:pPr>
        <w:widowControl w:val="0"/>
        <w:numPr>
          <w:ilvl w:val="0"/>
          <w:numId w:val="14"/>
        </w:numPr>
        <w:suppressAutoHyphens/>
        <w:spacing w:after="0" w:line="240" w:lineRule="auto"/>
        <w:rPr>
          <w:sz w:val="28"/>
          <w:szCs w:val="28"/>
        </w:rPr>
      </w:pPr>
      <w:proofErr w:type="gramStart"/>
      <w:r w:rsidRPr="00506E9A">
        <w:rPr>
          <w:sz w:val="28"/>
          <w:szCs w:val="28"/>
        </w:rPr>
        <w:t xml:space="preserve">Неограниченное количество почтовых </w:t>
      </w:r>
      <w:proofErr w:type="spellStart"/>
      <w:r w:rsidRPr="00506E9A">
        <w:rPr>
          <w:sz w:val="28"/>
          <w:szCs w:val="28"/>
        </w:rPr>
        <w:t>аккаунтов</w:t>
      </w:r>
      <w:proofErr w:type="spellEnd"/>
      <w:r w:rsidRPr="00506E9A">
        <w:rPr>
          <w:sz w:val="28"/>
          <w:szCs w:val="28"/>
        </w:rPr>
        <w:t xml:space="preserve"> для сотрудников заказчика</w:t>
      </w:r>
      <w:proofErr w:type="gramEnd"/>
    </w:p>
    <w:p w:rsidR="003F629B" w:rsidRPr="00506E9A" w:rsidRDefault="003F629B" w:rsidP="003F629B">
      <w:pPr>
        <w:widowControl w:val="0"/>
        <w:numPr>
          <w:ilvl w:val="0"/>
          <w:numId w:val="14"/>
        </w:numPr>
        <w:suppressAutoHyphens/>
        <w:spacing w:after="0" w:line="240" w:lineRule="auto"/>
        <w:rPr>
          <w:sz w:val="28"/>
          <w:szCs w:val="28"/>
        </w:rPr>
      </w:pPr>
      <w:r w:rsidRPr="00506E9A">
        <w:rPr>
          <w:sz w:val="28"/>
          <w:szCs w:val="28"/>
        </w:rPr>
        <w:t xml:space="preserve">Моментальная обработка и сжатие </w:t>
      </w:r>
      <w:proofErr w:type="spellStart"/>
      <w:r w:rsidRPr="00506E9A">
        <w:rPr>
          <w:sz w:val="28"/>
          <w:szCs w:val="28"/>
        </w:rPr>
        <w:t>видеофайлов</w:t>
      </w:r>
      <w:proofErr w:type="spellEnd"/>
    </w:p>
    <w:p w:rsidR="003F629B" w:rsidRPr="00506E9A" w:rsidRDefault="003F629B" w:rsidP="003F629B">
      <w:pPr>
        <w:widowControl w:val="0"/>
        <w:numPr>
          <w:ilvl w:val="0"/>
          <w:numId w:val="14"/>
        </w:numPr>
        <w:suppressAutoHyphens/>
        <w:spacing w:after="0" w:line="240" w:lineRule="auto"/>
        <w:rPr>
          <w:sz w:val="28"/>
          <w:szCs w:val="28"/>
        </w:rPr>
      </w:pPr>
      <w:r w:rsidRPr="00506E9A">
        <w:rPr>
          <w:sz w:val="28"/>
          <w:szCs w:val="28"/>
        </w:rPr>
        <w:t xml:space="preserve">Панель управления </w:t>
      </w:r>
      <w:proofErr w:type="gramStart"/>
      <w:r w:rsidRPr="00506E9A">
        <w:rPr>
          <w:sz w:val="28"/>
          <w:szCs w:val="28"/>
        </w:rPr>
        <w:t>почтовым</w:t>
      </w:r>
      <w:proofErr w:type="gramEnd"/>
      <w:r w:rsidRPr="00506E9A">
        <w:rPr>
          <w:sz w:val="28"/>
          <w:szCs w:val="28"/>
        </w:rPr>
        <w:t xml:space="preserve"> и </w:t>
      </w:r>
      <w:proofErr w:type="spellStart"/>
      <w:r w:rsidRPr="00506E9A">
        <w:rPr>
          <w:sz w:val="28"/>
          <w:szCs w:val="28"/>
        </w:rPr>
        <w:t>веб-сервером</w:t>
      </w:r>
      <w:proofErr w:type="spellEnd"/>
      <w:r w:rsidRPr="00506E9A">
        <w:rPr>
          <w:sz w:val="28"/>
          <w:szCs w:val="28"/>
        </w:rPr>
        <w:t xml:space="preserve"> </w:t>
      </w:r>
      <w:proofErr w:type="spellStart"/>
      <w:r w:rsidRPr="00506E9A">
        <w:rPr>
          <w:sz w:val="28"/>
          <w:szCs w:val="28"/>
          <w:lang w:val="en-US"/>
        </w:rPr>
        <w:t>Plesk</w:t>
      </w:r>
      <w:proofErr w:type="spellEnd"/>
    </w:p>
    <w:p w:rsidR="003F629B" w:rsidRPr="00506E9A" w:rsidRDefault="003F629B" w:rsidP="003F629B">
      <w:pPr>
        <w:widowControl w:val="0"/>
        <w:numPr>
          <w:ilvl w:val="0"/>
          <w:numId w:val="14"/>
        </w:numPr>
        <w:suppressAutoHyphens/>
        <w:spacing w:after="0" w:line="240" w:lineRule="auto"/>
        <w:rPr>
          <w:sz w:val="28"/>
          <w:szCs w:val="28"/>
        </w:rPr>
      </w:pPr>
      <w:r w:rsidRPr="00506E9A">
        <w:rPr>
          <w:sz w:val="28"/>
          <w:szCs w:val="28"/>
        </w:rPr>
        <w:t xml:space="preserve">Полная поддержка интерпретатора </w:t>
      </w:r>
      <w:r w:rsidRPr="00506E9A">
        <w:rPr>
          <w:sz w:val="28"/>
          <w:szCs w:val="28"/>
          <w:lang w:val="en-US"/>
        </w:rPr>
        <w:t>PHP</w:t>
      </w:r>
    </w:p>
    <w:p w:rsidR="003F629B" w:rsidRPr="00506E9A" w:rsidRDefault="003F629B" w:rsidP="003F629B">
      <w:pPr>
        <w:widowControl w:val="0"/>
        <w:numPr>
          <w:ilvl w:val="0"/>
          <w:numId w:val="14"/>
        </w:numPr>
        <w:suppressAutoHyphens/>
        <w:spacing w:after="0" w:line="240" w:lineRule="auto"/>
        <w:rPr>
          <w:b/>
          <w:bCs/>
          <w:sz w:val="28"/>
          <w:szCs w:val="28"/>
        </w:rPr>
      </w:pPr>
      <w:r w:rsidRPr="00506E9A">
        <w:rPr>
          <w:sz w:val="28"/>
          <w:szCs w:val="28"/>
        </w:rPr>
        <w:t xml:space="preserve">Полная поддержка </w:t>
      </w:r>
      <w:r w:rsidRPr="00506E9A">
        <w:rPr>
          <w:sz w:val="28"/>
          <w:szCs w:val="28"/>
          <w:lang w:val="en-US"/>
        </w:rPr>
        <w:t>XML</w:t>
      </w:r>
      <w:r w:rsidRPr="00506E9A">
        <w:rPr>
          <w:sz w:val="28"/>
          <w:szCs w:val="28"/>
        </w:rPr>
        <w:t xml:space="preserve"> и </w:t>
      </w:r>
      <w:proofErr w:type="spellStart"/>
      <w:r w:rsidRPr="00506E9A">
        <w:rPr>
          <w:sz w:val="28"/>
          <w:szCs w:val="28"/>
        </w:rPr>
        <w:t>шаблонизатора</w:t>
      </w:r>
      <w:proofErr w:type="spellEnd"/>
      <w:r w:rsidRPr="00506E9A">
        <w:rPr>
          <w:sz w:val="28"/>
          <w:szCs w:val="28"/>
        </w:rPr>
        <w:t xml:space="preserve"> </w:t>
      </w:r>
      <w:r w:rsidRPr="00506E9A">
        <w:rPr>
          <w:sz w:val="28"/>
          <w:szCs w:val="28"/>
          <w:lang w:val="en-US"/>
        </w:rPr>
        <w:t>XSLT</w:t>
      </w:r>
    </w:p>
    <w:p w:rsidR="003F629B" w:rsidRDefault="003F629B" w:rsidP="003F629B">
      <w:pPr>
        <w:widowControl w:val="0"/>
        <w:numPr>
          <w:ilvl w:val="0"/>
          <w:numId w:val="14"/>
        </w:numPr>
        <w:suppressAutoHyphens/>
        <w:spacing w:after="0" w:line="240" w:lineRule="auto"/>
        <w:rPr>
          <w:sz w:val="28"/>
          <w:szCs w:val="28"/>
        </w:rPr>
      </w:pPr>
      <w:r w:rsidRPr="00506E9A">
        <w:rPr>
          <w:sz w:val="28"/>
          <w:szCs w:val="28"/>
        </w:rPr>
        <w:t xml:space="preserve">Полная поддержка сервера баз данных </w:t>
      </w:r>
      <w:proofErr w:type="spellStart"/>
      <w:r w:rsidRPr="00506E9A">
        <w:rPr>
          <w:sz w:val="28"/>
          <w:szCs w:val="28"/>
          <w:lang w:val="en-US"/>
        </w:rPr>
        <w:t>MySQL</w:t>
      </w:r>
      <w:proofErr w:type="spellEnd"/>
    </w:p>
    <w:p w:rsidR="003F629B" w:rsidRPr="00506E9A" w:rsidRDefault="003F629B" w:rsidP="003F629B">
      <w:pPr>
        <w:widowControl w:val="0"/>
        <w:numPr>
          <w:ilvl w:val="0"/>
          <w:numId w:val="14"/>
        </w:numPr>
        <w:suppressAutoHyphens/>
        <w:spacing w:after="0" w:line="240" w:lineRule="auto"/>
        <w:rPr>
          <w:sz w:val="28"/>
          <w:szCs w:val="28"/>
        </w:rPr>
      </w:pPr>
      <w:r w:rsidRPr="00506E9A">
        <w:rPr>
          <w:sz w:val="28"/>
          <w:szCs w:val="28"/>
        </w:rPr>
        <w:t>Предоставление ssh-доступа для баз данных и резервных копий</w:t>
      </w:r>
    </w:p>
    <w:p w:rsidR="003F629B" w:rsidRPr="00506E9A" w:rsidRDefault="003F629B" w:rsidP="003F629B">
      <w:pPr>
        <w:widowControl w:val="0"/>
        <w:numPr>
          <w:ilvl w:val="0"/>
          <w:numId w:val="14"/>
        </w:numPr>
        <w:suppressAutoHyphens/>
        <w:spacing w:after="0" w:line="240" w:lineRule="auto"/>
        <w:rPr>
          <w:sz w:val="28"/>
          <w:szCs w:val="28"/>
        </w:rPr>
      </w:pPr>
      <w:r w:rsidRPr="00506E9A">
        <w:rPr>
          <w:sz w:val="28"/>
          <w:szCs w:val="28"/>
        </w:rPr>
        <w:t xml:space="preserve">Кол-во электронных ящиков, </w:t>
      </w:r>
      <w:proofErr w:type="spellStart"/>
      <w:r w:rsidRPr="00506E9A">
        <w:rPr>
          <w:sz w:val="28"/>
          <w:szCs w:val="28"/>
        </w:rPr>
        <w:t>ftp-аккаунтов</w:t>
      </w:r>
      <w:proofErr w:type="spellEnd"/>
      <w:r w:rsidRPr="00506E9A">
        <w:rPr>
          <w:sz w:val="28"/>
          <w:szCs w:val="28"/>
        </w:rPr>
        <w:t>, доменов, трафик – без ограничений!</w:t>
      </w:r>
    </w:p>
    <w:p w:rsidR="003F629B" w:rsidRPr="008F3357" w:rsidRDefault="003F629B" w:rsidP="003F629B">
      <w:pPr>
        <w:widowControl w:val="0"/>
        <w:numPr>
          <w:ilvl w:val="0"/>
          <w:numId w:val="14"/>
        </w:numPr>
        <w:suppressAutoHyphens/>
        <w:spacing w:after="0" w:line="240" w:lineRule="auto"/>
        <w:rPr>
          <w:b/>
          <w:bCs/>
          <w:sz w:val="28"/>
          <w:szCs w:val="28"/>
        </w:rPr>
      </w:pPr>
      <w:r w:rsidRPr="00506E9A">
        <w:rPr>
          <w:sz w:val="28"/>
          <w:szCs w:val="28"/>
        </w:rPr>
        <w:t>Защита от спама и вирусов файлов и почтовых сообщений</w:t>
      </w:r>
    </w:p>
    <w:p w:rsidR="003F629B" w:rsidRPr="00506E9A" w:rsidRDefault="003F629B" w:rsidP="003F629B">
      <w:pPr>
        <w:widowControl w:val="0"/>
        <w:numPr>
          <w:ilvl w:val="0"/>
          <w:numId w:val="14"/>
        </w:numPr>
        <w:suppressAutoHyphens/>
        <w:spacing w:after="0" w:line="240" w:lineRule="auto"/>
        <w:rPr>
          <w:b/>
          <w:bCs/>
          <w:sz w:val="28"/>
          <w:szCs w:val="28"/>
        </w:rPr>
      </w:pPr>
      <w:proofErr w:type="spellStart"/>
      <w:r>
        <w:rPr>
          <w:sz w:val="28"/>
          <w:szCs w:val="28"/>
        </w:rPr>
        <w:t>Хостинг</w:t>
      </w:r>
      <w:proofErr w:type="spellEnd"/>
      <w:r>
        <w:rPr>
          <w:sz w:val="28"/>
          <w:szCs w:val="28"/>
        </w:rPr>
        <w:t xml:space="preserve"> </w:t>
      </w:r>
      <w:proofErr w:type="gramStart"/>
      <w:r>
        <w:rPr>
          <w:sz w:val="28"/>
          <w:szCs w:val="28"/>
        </w:rPr>
        <w:t>должен</w:t>
      </w:r>
      <w:proofErr w:type="gramEnd"/>
      <w:r>
        <w:rPr>
          <w:sz w:val="28"/>
          <w:szCs w:val="28"/>
        </w:rPr>
        <w:t xml:space="preserve"> находится на казахстанских серверах </w:t>
      </w:r>
    </w:p>
    <w:p w:rsidR="003F629B" w:rsidRPr="003F629B" w:rsidRDefault="003F629B" w:rsidP="007234FB">
      <w:pPr>
        <w:ind w:left="426"/>
        <w:jc w:val="both"/>
        <w:rPr>
          <w:bCs/>
          <w:sz w:val="28"/>
          <w:szCs w:val="28"/>
        </w:rPr>
      </w:pPr>
    </w:p>
    <w:p w:rsidR="007234FB" w:rsidRPr="004F7497" w:rsidRDefault="007234FB" w:rsidP="007234FB">
      <w:pPr>
        <w:ind w:firstLine="539"/>
        <w:jc w:val="both"/>
        <w:rPr>
          <w:b/>
          <w:bCs/>
          <w:sz w:val="28"/>
          <w:szCs w:val="28"/>
        </w:rPr>
      </w:pPr>
      <w:r w:rsidRPr="004F7497">
        <w:rPr>
          <w:b/>
          <w:bCs/>
          <w:sz w:val="28"/>
          <w:szCs w:val="28"/>
        </w:rPr>
        <w:t>Дополнительные требования:</w:t>
      </w:r>
    </w:p>
    <w:p w:rsidR="007234FB" w:rsidRPr="004F7497" w:rsidRDefault="007234FB" w:rsidP="007234FB">
      <w:pPr>
        <w:jc w:val="both"/>
        <w:rPr>
          <w:sz w:val="28"/>
          <w:szCs w:val="28"/>
        </w:rPr>
      </w:pPr>
      <w:r w:rsidRPr="004F7497">
        <w:rPr>
          <w:sz w:val="28"/>
          <w:szCs w:val="28"/>
        </w:rPr>
        <w:tab/>
      </w:r>
    </w:p>
    <w:p w:rsidR="007234FB" w:rsidRPr="004F7497" w:rsidRDefault="007234FB" w:rsidP="007234FB">
      <w:pPr>
        <w:ind w:firstLine="539"/>
        <w:jc w:val="both"/>
        <w:rPr>
          <w:sz w:val="28"/>
          <w:szCs w:val="28"/>
        </w:rPr>
      </w:pPr>
      <w:r w:rsidRPr="004F7497">
        <w:rPr>
          <w:sz w:val="28"/>
          <w:szCs w:val="28"/>
        </w:rPr>
        <w:t>Услуги должны быть оказаны в порядке и сроки, установленные договором об оказании услуг, заключаемым с поставщиком.</w:t>
      </w:r>
    </w:p>
    <w:p w:rsidR="007234FB" w:rsidRPr="004F7497" w:rsidRDefault="007234FB" w:rsidP="007234FB">
      <w:pPr>
        <w:ind w:firstLine="539"/>
        <w:jc w:val="both"/>
        <w:rPr>
          <w:sz w:val="28"/>
          <w:szCs w:val="28"/>
        </w:rPr>
      </w:pPr>
      <w:r w:rsidRPr="004F7497">
        <w:rPr>
          <w:sz w:val="28"/>
          <w:szCs w:val="28"/>
        </w:rPr>
        <w:t xml:space="preserve">Все действия, связанные с оказанием услуги подлежит согласованием </w:t>
      </w:r>
      <w:r w:rsidRPr="004F7497">
        <w:rPr>
          <w:sz w:val="28"/>
          <w:szCs w:val="28"/>
        </w:rPr>
        <w:br/>
        <w:t xml:space="preserve">с </w:t>
      </w:r>
      <w:r w:rsidRPr="004F7497">
        <w:rPr>
          <w:sz w:val="28"/>
          <w:szCs w:val="28"/>
          <w:lang w:val="kk-KZ"/>
        </w:rPr>
        <w:t>Заказчиком</w:t>
      </w:r>
      <w:r w:rsidRPr="004F7497">
        <w:rPr>
          <w:sz w:val="28"/>
          <w:szCs w:val="28"/>
        </w:rPr>
        <w:t>.</w:t>
      </w:r>
    </w:p>
    <w:p w:rsidR="007234FB" w:rsidRPr="004F7497" w:rsidRDefault="007234FB" w:rsidP="007234FB">
      <w:pPr>
        <w:jc w:val="both"/>
        <w:rPr>
          <w:sz w:val="28"/>
          <w:szCs w:val="28"/>
        </w:rPr>
      </w:pPr>
      <w:r w:rsidRPr="004F7497">
        <w:rPr>
          <w:sz w:val="28"/>
          <w:szCs w:val="28"/>
        </w:rPr>
        <w:lastRenderedPageBreak/>
        <w:tab/>
      </w:r>
    </w:p>
    <w:p w:rsidR="007234FB" w:rsidRDefault="007234FB" w:rsidP="007234FB"/>
    <w:p w:rsidR="007234FB" w:rsidRPr="007234FB" w:rsidRDefault="007234FB" w:rsidP="00971A9B">
      <w:pPr>
        <w:pStyle w:val="a3"/>
        <w:rPr>
          <w:rFonts w:ascii="Times New Roman" w:hAnsi="Times New Roman" w:cs="Times New Roman"/>
          <w:sz w:val="28"/>
          <w:szCs w:val="28"/>
        </w:rPr>
      </w:pPr>
    </w:p>
    <w:sectPr w:rsidR="007234FB" w:rsidRPr="007234FB" w:rsidSect="00AD15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0EEA580"/>
    <w:name w:val="WW8Num2"/>
    <w:lvl w:ilvl="0">
      <w:start w:val="1"/>
      <w:numFmt w:val="decimal"/>
      <w:lvlText w:val="%1."/>
      <w:lvlJc w:val="left"/>
      <w:pPr>
        <w:tabs>
          <w:tab w:val="num" w:pos="644"/>
        </w:tabs>
        <w:ind w:left="644" w:hanging="360"/>
      </w:pPr>
      <w:rPr>
        <w:rFonts w:cs="Arial"/>
        <w:b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8937E82"/>
    <w:multiLevelType w:val="hybridMultilevel"/>
    <w:tmpl w:val="69A69BA0"/>
    <w:lvl w:ilvl="0" w:tplc="37C04AC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1E530C"/>
    <w:multiLevelType w:val="hybridMultilevel"/>
    <w:tmpl w:val="6A604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41C43D4"/>
    <w:multiLevelType w:val="hybridMultilevel"/>
    <w:tmpl w:val="9ECA5C6C"/>
    <w:lvl w:ilvl="0" w:tplc="04190001">
      <w:start w:val="1"/>
      <w:numFmt w:val="bullet"/>
      <w:lvlText w:val=""/>
      <w:lvlJc w:val="left"/>
      <w:pPr>
        <w:ind w:left="119" w:hanging="360"/>
      </w:pPr>
      <w:rPr>
        <w:rFonts w:ascii="Symbol" w:hAnsi="Symbol" w:hint="default"/>
      </w:rPr>
    </w:lvl>
    <w:lvl w:ilvl="1" w:tplc="04190003">
      <w:start w:val="1"/>
      <w:numFmt w:val="bullet"/>
      <w:lvlText w:val="o"/>
      <w:lvlJc w:val="left"/>
      <w:pPr>
        <w:ind w:left="839" w:hanging="360"/>
      </w:pPr>
      <w:rPr>
        <w:rFonts w:ascii="Courier New" w:hAnsi="Courier New" w:cs="Courier New" w:hint="default"/>
      </w:rPr>
    </w:lvl>
    <w:lvl w:ilvl="2" w:tplc="04190005" w:tentative="1">
      <w:start w:val="1"/>
      <w:numFmt w:val="bullet"/>
      <w:lvlText w:val=""/>
      <w:lvlJc w:val="left"/>
      <w:pPr>
        <w:ind w:left="1559" w:hanging="360"/>
      </w:pPr>
      <w:rPr>
        <w:rFonts w:ascii="Wingdings" w:hAnsi="Wingdings" w:hint="default"/>
      </w:rPr>
    </w:lvl>
    <w:lvl w:ilvl="3" w:tplc="04190001" w:tentative="1">
      <w:start w:val="1"/>
      <w:numFmt w:val="bullet"/>
      <w:lvlText w:val=""/>
      <w:lvlJc w:val="left"/>
      <w:pPr>
        <w:ind w:left="2279" w:hanging="360"/>
      </w:pPr>
      <w:rPr>
        <w:rFonts w:ascii="Symbol" w:hAnsi="Symbol" w:hint="default"/>
      </w:rPr>
    </w:lvl>
    <w:lvl w:ilvl="4" w:tplc="04190003" w:tentative="1">
      <w:start w:val="1"/>
      <w:numFmt w:val="bullet"/>
      <w:lvlText w:val="o"/>
      <w:lvlJc w:val="left"/>
      <w:pPr>
        <w:ind w:left="2999" w:hanging="360"/>
      </w:pPr>
      <w:rPr>
        <w:rFonts w:ascii="Courier New" w:hAnsi="Courier New" w:cs="Courier New" w:hint="default"/>
      </w:rPr>
    </w:lvl>
    <w:lvl w:ilvl="5" w:tplc="04190005" w:tentative="1">
      <w:start w:val="1"/>
      <w:numFmt w:val="bullet"/>
      <w:lvlText w:val=""/>
      <w:lvlJc w:val="left"/>
      <w:pPr>
        <w:ind w:left="3719" w:hanging="360"/>
      </w:pPr>
      <w:rPr>
        <w:rFonts w:ascii="Wingdings" w:hAnsi="Wingdings" w:hint="default"/>
      </w:rPr>
    </w:lvl>
    <w:lvl w:ilvl="6" w:tplc="04190001" w:tentative="1">
      <w:start w:val="1"/>
      <w:numFmt w:val="bullet"/>
      <w:lvlText w:val=""/>
      <w:lvlJc w:val="left"/>
      <w:pPr>
        <w:ind w:left="4439" w:hanging="360"/>
      </w:pPr>
      <w:rPr>
        <w:rFonts w:ascii="Symbol" w:hAnsi="Symbol" w:hint="default"/>
      </w:rPr>
    </w:lvl>
    <w:lvl w:ilvl="7" w:tplc="04190003" w:tentative="1">
      <w:start w:val="1"/>
      <w:numFmt w:val="bullet"/>
      <w:lvlText w:val="o"/>
      <w:lvlJc w:val="left"/>
      <w:pPr>
        <w:ind w:left="5159" w:hanging="360"/>
      </w:pPr>
      <w:rPr>
        <w:rFonts w:ascii="Courier New" w:hAnsi="Courier New" w:cs="Courier New" w:hint="default"/>
      </w:rPr>
    </w:lvl>
    <w:lvl w:ilvl="8" w:tplc="04190005" w:tentative="1">
      <w:start w:val="1"/>
      <w:numFmt w:val="bullet"/>
      <w:lvlText w:val=""/>
      <w:lvlJc w:val="left"/>
      <w:pPr>
        <w:ind w:left="5879" w:hanging="360"/>
      </w:pPr>
      <w:rPr>
        <w:rFonts w:ascii="Wingdings" w:hAnsi="Wingdings" w:hint="default"/>
      </w:rPr>
    </w:lvl>
  </w:abstractNum>
  <w:abstractNum w:abstractNumId="4">
    <w:nsid w:val="370D29DD"/>
    <w:multiLevelType w:val="hybridMultilevel"/>
    <w:tmpl w:val="3BE401EE"/>
    <w:lvl w:ilvl="0" w:tplc="ADECAC2C">
      <w:start w:val="1"/>
      <w:numFmt w:val="decimal"/>
      <w:lvlText w:val="%1."/>
      <w:lvlJc w:val="left"/>
      <w:pPr>
        <w:ind w:left="786" w:hanging="360"/>
      </w:pPr>
      <w:rPr>
        <w:rFonts w:hint="default"/>
        <w:b w:val="0"/>
      </w:rPr>
    </w:lvl>
    <w:lvl w:ilvl="1" w:tplc="88B4FB68">
      <w:numFmt w:val="bullet"/>
      <w:lvlText w:val="-"/>
      <w:lvlJc w:val="left"/>
      <w:pPr>
        <w:ind w:left="1440" w:hanging="360"/>
      </w:pPr>
      <w:rPr>
        <w:rFonts w:ascii="Cambria" w:eastAsia="Times New Roman" w:hAnsi="Cambria" w:cs="Tahoma"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782909"/>
    <w:multiLevelType w:val="hybridMultilevel"/>
    <w:tmpl w:val="D91EE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37522C"/>
    <w:multiLevelType w:val="hybridMultilevel"/>
    <w:tmpl w:val="30C44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974513"/>
    <w:multiLevelType w:val="hybridMultilevel"/>
    <w:tmpl w:val="5A222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6D3B9A"/>
    <w:multiLevelType w:val="hybridMultilevel"/>
    <w:tmpl w:val="8AD48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945B9F"/>
    <w:multiLevelType w:val="hybridMultilevel"/>
    <w:tmpl w:val="D5A22EBA"/>
    <w:lvl w:ilvl="0" w:tplc="F14A5C80">
      <w:start w:val="1"/>
      <w:numFmt w:val="decimal"/>
      <w:lvlText w:val="%1."/>
      <w:lvlJc w:val="left"/>
      <w:pPr>
        <w:ind w:left="644" w:hanging="360"/>
      </w:pPr>
      <w:rPr>
        <w:rFonts w:ascii="Cambria" w:hAnsi="Cambria" w:hint="default"/>
        <w:b w:val="0"/>
        <w:sz w:val="24"/>
        <w:szCs w:val="24"/>
      </w:rPr>
    </w:lvl>
    <w:lvl w:ilvl="1" w:tplc="88B4FB68">
      <w:numFmt w:val="bullet"/>
      <w:lvlText w:val="-"/>
      <w:lvlJc w:val="left"/>
      <w:pPr>
        <w:ind w:left="1298" w:hanging="360"/>
      </w:pPr>
      <w:rPr>
        <w:rFonts w:ascii="Cambria" w:eastAsia="Times New Roman" w:hAnsi="Cambria" w:cs="Tahoma" w:hint="default"/>
      </w:r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0">
    <w:nsid w:val="5B884A14"/>
    <w:multiLevelType w:val="hybridMultilevel"/>
    <w:tmpl w:val="48A2C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EB5A6F"/>
    <w:multiLevelType w:val="hybridMultilevel"/>
    <w:tmpl w:val="290C3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E57C35"/>
    <w:multiLevelType w:val="hybridMultilevel"/>
    <w:tmpl w:val="8F402944"/>
    <w:lvl w:ilvl="0" w:tplc="37C04AC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116BA3"/>
    <w:multiLevelType w:val="hybridMultilevel"/>
    <w:tmpl w:val="041032E6"/>
    <w:lvl w:ilvl="0" w:tplc="D1C048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8"/>
  </w:num>
  <w:num w:numId="5">
    <w:abstractNumId w:val="11"/>
  </w:num>
  <w:num w:numId="6">
    <w:abstractNumId w:val="7"/>
  </w:num>
  <w:num w:numId="7">
    <w:abstractNumId w:val="10"/>
  </w:num>
  <w:num w:numId="8">
    <w:abstractNumId w:val="5"/>
  </w:num>
  <w:num w:numId="9">
    <w:abstractNumId w:val="3"/>
  </w:num>
  <w:num w:numId="10">
    <w:abstractNumId w:val="2"/>
  </w:num>
  <w:num w:numId="11">
    <w:abstractNumId w:val="13"/>
  </w:num>
  <w:num w:numId="12">
    <w:abstractNumId w:val="9"/>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1A9B"/>
    <w:rsid w:val="002C74E4"/>
    <w:rsid w:val="003A2DE5"/>
    <w:rsid w:val="003F629B"/>
    <w:rsid w:val="005C1315"/>
    <w:rsid w:val="005D2C94"/>
    <w:rsid w:val="005F04FD"/>
    <w:rsid w:val="00722296"/>
    <w:rsid w:val="007234FB"/>
    <w:rsid w:val="007B0E9D"/>
    <w:rsid w:val="008863D7"/>
    <w:rsid w:val="008F292F"/>
    <w:rsid w:val="009201FB"/>
    <w:rsid w:val="00971A9B"/>
    <w:rsid w:val="00A7781D"/>
    <w:rsid w:val="00AD15B5"/>
    <w:rsid w:val="00DA139B"/>
    <w:rsid w:val="00E37297"/>
    <w:rsid w:val="00EF5D22"/>
    <w:rsid w:val="00FC3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5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1A9B"/>
    <w:pPr>
      <w:spacing w:after="0" w:line="240" w:lineRule="auto"/>
    </w:pPr>
  </w:style>
  <w:style w:type="paragraph" w:styleId="a4">
    <w:name w:val="Normal (Web)"/>
    <w:aliases w:val="Обычный (Web),Обычный (Web)1"/>
    <w:basedOn w:val="a"/>
    <w:rsid w:val="007234FB"/>
    <w:pPr>
      <w:spacing w:before="100" w:beforeAutospacing="1" w:after="100" w:afterAutospacing="1" w:line="240" w:lineRule="auto"/>
      <w:ind w:left="170"/>
    </w:pPr>
    <w:rPr>
      <w:rFonts w:ascii="Times New Roman" w:eastAsia="Times New Roman" w:hAnsi="Times New Roman" w:cs="Times New Roman"/>
      <w:sz w:val="24"/>
      <w:szCs w:val="24"/>
      <w:lang w:eastAsia="ru-RU"/>
    </w:rPr>
  </w:style>
  <w:style w:type="paragraph" w:styleId="2">
    <w:name w:val="Body Text 2"/>
    <w:basedOn w:val="a"/>
    <w:link w:val="20"/>
    <w:rsid w:val="007234FB"/>
    <w:pPr>
      <w:widowControl w:val="0"/>
      <w:spacing w:after="0" w:line="240" w:lineRule="auto"/>
      <w:ind w:left="170" w:firstLine="720"/>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7234FB"/>
    <w:rPr>
      <w:rFonts w:ascii="Times New Roman" w:eastAsia="Times New Roman" w:hAnsi="Times New Roman" w:cs="Times New Roman"/>
      <w:sz w:val="28"/>
      <w:szCs w:val="20"/>
      <w:lang w:eastAsia="ru-RU"/>
    </w:rPr>
  </w:style>
  <w:style w:type="paragraph" w:styleId="a5">
    <w:name w:val="List Paragraph"/>
    <w:basedOn w:val="a"/>
    <w:uiPriority w:val="34"/>
    <w:qFormat/>
    <w:rsid w:val="007234FB"/>
    <w:pPr>
      <w:spacing w:after="0" w:line="240" w:lineRule="auto"/>
      <w:ind w:left="708"/>
    </w:pPr>
    <w:rPr>
      <w:rFonts w:ascii="Times New Roman" w:eastAsia="Times New Roman" w:hAnsi="Times New Roman" w:cs="Times New Roman"/>
      <w:sz w:val="24"/>
      <w:szCs w:val="24"/>
      <w:lang w:eastAsia="ru-RU"/>
    </w:rPr>
  </w:style>
  <w:style w:type="paragraph" w:styleId="a6">
    <w:name w:val="Title"/>
    <w:basedOn w:val="a"/>
    <w:link w:val="a7"/>
    <w:qFormat/>
    <w:rsid w:val="007234FB"/>
    <w:pPr>
      <w:spacing w:after="0" w:line="240" w:lineRule="auto"/>
      <w:ind w:left="5387"/>
      <w:jc w:val="center"/>
    </w:pPr>
    <w:rPr>
      <w:rFonts w:ascii="Times New Roman" w:eastAsia="Times New Roman" w:hAnsi="Times New Roman" w:cs="Times New Roman"/>
      <w:sz w:val="28"/>
      <w:szCs w:val="20"/>
      <w:lang w:eastAsia="ru-RU"/>
    </w:rPr>
  </w:style>
  <w:style w:type="character" w:customStyle="1" w:styleId="a7">
    <w:name w:val="Название Знак"/>
    <w:basedOn w:val="a0"/>
    <w:link w:val="a6"/>
    <w:rsid w:val="007234FB"/>
    <w:rPr>
      <w:rFonts w:ascii="Times New Roman" w:eastAsia="Times New Roman" w:hAnsi="Times New Roman" w:cs="Times New Roman"/>
      <w:sz w:val="28"/>
      <w:szCs w:val="20"/>
      <w:lang w:eastAsia="ru-RU"/>
    </w:rPr>
  </w:style>
  <w:style w:type="paragraph" w:customStyle="1" w:styleId="usual">
    <w:name w:val="usual"/>
    <w:basedOn w:val="a"/>
    <w:rsid w:val="007234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2924</Words>
  <Characters>16670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17</cp:revision>
  <dcterms:created xsi:type="dcterms:W3CDTF">2024-01-11T03:59:00Z</dcterms:created>
  <dcterms:modified xsi:type="dcterms:W3CDTF">2025-04-28T08:56:00Z</dcterms:modified>
</cp:coreProperties>
</file>